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91" w:rsidRDefault="002F3591" w:rsidP="002F359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3591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19495" cy="8712216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1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91" w:rsidRDefault="002F3591" w:rsidP="002F359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Default="002F3591" w:rsidP="002F359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Default="002F3591" w:rsidP="002F359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2F3591" w:rsidRPr="00835AF0" w:rsidRDefault="002F3591" w:rsidP="002F359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Pr="00835AF0" w:rsidRDefault="002F3591" w:rsidP="002F3591">
      <w:pPr>
        <w:pStyle w:val="a6"/>
        <w:numPr>
          <w:ilvl w:val="0"/>
          <w:numId w:val="1"/>
        </w:numPr>
        <w:tabs>
          <w:tab w:val="left" w:pos="426"/>
          <w:tab w:val="right" w:leader="dot" w:pos="9639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35AF0">
        <w:rPr>
          <w:rFonts w:ascii="Times New Roman" w:hAnsi="Times New Roman"/>
          <w:bCs/>
          <w:sz w:val="28"/>
          <w:szCs w:val="28"/>
          <w:lang w:eastAsia="ru-RU"/>
        </w:rPr>
        <w:t>Паспорт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F3591" w:rsidRPr="00835AF0" w:rsidRDefault="002F3591" w:rsidP="002F3591">
      <w:pPr>
        <w:pStyle w:val="a6"/>
        <w:numPr>
          <w:ilvl w:val="0"/>
          <w:numId w:val="1"/>
        </w:numPr>
        <w:tabs>
          <w:tab w:val="left" w:pos="426"/>
          <w:tab w:val="right" w:leader="dot" w:pos="9639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35AF0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Информационно-аналитическая справка о </w:t>
      </w:r>
      <w:r>
        <w:rPr>
          <w:rFonts w:ascii="Times New Roman" w:hAnsi="Times New Roman"/>
          <w:bCs/>
          <w:sz w:val="28"/>
          <w:szCs w:val="28"/>
          <w:lang w:eastAsia="ru-RU"/>
        </w:rPr>
        <w:t>школе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5</w:t>
      </w:r>
    </w:p>
    <w:p w:rsidR="002F3591" w:rsidRPr="00835AF0" w:rsidRDefault="002F3591" w:rsidP="002F3591">
      <w:pPr>
        <w:pStyle w:val="a6"/>
        <w:numPr>
          <w:ilvl w:val="0"/>
          <w:numId w:val="1"/>
        </w:numPr>
        <w:tabs>
          <w:tab w:val="left" w:pos="426"/>
          <w:tab w:val="right" w:leader="dot" w:pos="9639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35AF0">
        <w:rPr>
          <w:rFonts w:ascii="Times New Roman" w:hAnsi="Times New Roman"/>
          <w:bCs/>
          <w:sz w:val="28"/>
          <w:szCs w:val="28"/>
          <w:lang w:eastAsia="ru-RU"/>
        </w:rPr>
        <w:t>Аналитико-прогностическое обоснование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9</w:t>
      </w:r>
    </w:p>
    <w:p w:rsidR="002F3591" w:rsidRPr="00835AF0" w:rsidRDefault="002F3591" w:rsidP="002F3591">
      <w:pPr>
        <w:pStyle w:val="a6"/>
        <w:numPr>
          <w:ilvl w:val="0"/>
          <w:numId w:val="1"/>
        </w:numPr>
        <w:tabs>
          <w:tab w:val="left" w:pos="426"/>
          <w:tab w:val="right" w:leader="dot" w:pos="9639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35AF0">
        <w:rPr>
          <w:rFonts w:ascii="Times New Roman" w:hAnsi="Times New Roman"/>
          <w:bCs/>
          <w:sz w:val="28"/>
          <w:szCs w:val="28"/>
          <w:lang w:eastAsia="ru-RU"/>
        </w:rPr>
        <w:t xml:space="preserve">Концепция развития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835AF0">
        <w:rPr>
          <w:rFonts w:ascii="Times New Roman" w:hAnsi="Times New Roman"/>
          <w:bCs/>
          <w:sz w:val="28"/>
          <w:szCs w:val="28"/>
          <w:lang w:eastAsia="ru-RU"/>
        </w:rPr>
        <w:t xml:space="preserve">ОУ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«СОШ ст. Курдюм»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A4DDD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</w:p>
    <w:p w:rsidR="002F3591" w:rsidRPr="00835AF0" w:rsidRDefault="002F3591" w:rsidP="002F3591">
      <w:pPr>
        <w:pStyle w:val="a6"/>
        <w:numPr>
          <w:ilvl w:val="0"/>
          <w:numId w:val="1"/>
        </w:numPr>
        <w:tabs>
          <w:tab w:val="left" w:pos="426"/>
          <w:tab w:val="right" w:leader="dot" w:pos="9639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35AF0">
        <w:rPr>
          <w:rFonts w:ascii="Times New Roman" w:hAnsi="Times New Roman"/>
          <w:bCs/>
          <w:sz w:val="28"/>
          <w:szCs w:val="28"/>
          <w:lang w:eastAsia="ru-RU"/>
        </w:rPr>
        <w:t>Реализация Программы (основные мероприятия и проекты Программы)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14</w:t>
      </w:r>
    </w:p>
    <w:p w:rsidR="002F3591" w:rsidRPr="00835AF0" w:rsidRDefault="002F3591" w:rsidP="002F3591">
      <w:pPr>
        <w:pStyle w:val="a6"/>
        <w:numPr>
          <w:ilvl w:val="0"/>
          <w:numId w:val="1"/>
        </w:numPr>
        <w:tabs>
          <w:tab w:val="left" w:pos="426"/>
          <w:tab w:val="right" w:leader="dot" w:pos="9639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35AF0">
        <w:rPr>
          <w:rFonts w:ascii="Times New Roman" w:hAnsi="Times New Roman"/>
          <w:bCs/>
          <w:sz w:val="28"/>
          <w:szCs w:val="28"/>
          <w:lang w:eastAsia="ru-RU"/>
        </w:rPr>
        <w:t>Управление реализацией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23</w:t>
      </w:r>
    </w:p>
    <w:p w:rsidR="002F3591" w:rsidRPr="00835AF0" w:rsidRDefault="002F3591" w:rsidP="002F3591">
      <w:pPr>
        <w:pStyle w:val="a6"/>
        <w:numPr>
          <w:ilvl w:val="0"/>
          <w:numId w:val="1"/>
        </w:numPr>
        <w:tabs>
          <w:tab w:val="left" w:pos="426"/>
          <w:tab w:val="right" w:leader="dot" w:pos="9639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35AF0">
        <w:rPr>
          <w:rFonts w:ascii="Times New Roman" w:hAnsi="Times New Roman"/>
          <w:bCs/>
          <w:sz w:val="28"/>
          <w:szCs w:val="28"/>
          <w:lang w:eastAsia="ru-RU"/>
        </w:rPr>
        <w:t>Ожидаемые результаты реализации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26</w:t>
      </w:r>
    </w:p>
    <w:p w:rsidR="002F3591" w:rsidRDefault="002F3591" w:rsidP="002F3591">
      <w:pPr>
        <w:pStyle w:val="a6"/>
        <w:numPr>
          <w:ilvl w:val="0"/>
          <w:numId w:val="1"/>
        </w:numPr>
        <w:tabs>
          <w:tab w:val="left" w:pos="426"/>
          <w:tab w:val="right" w:leader="dot" w:pos="9639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35AF0">
        <w:rPr>
          <w:rFonts w:ascii="Times New Roman" w:hAnsi="Times New Roman"/>
          <w:bCs/>
          <w:sz w:val="28"/>
          <w:szCs w:val="28"/>
          <w:lang w:eastAsia="ru-RU"/>
        </w:rPr>
        <w:t>Целевые показатели реализации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27</w:t>
      </w:r>
    </w:p>
    <w:p w:rsidR="002F3591" w:rsidRDefault="002F3591" w:rsidP="002F3591">
      <w:pPr>
        <w:pStyle w:val="a6"/>
        <w:numPr>
          <w:ilvl w:val="0"/>
          <w:numId w:val="1"/>
        </w:numPr>
        <w:tabs>
          <w:tab w:val="left" w:pos="426"/>
          <w:tab w:val="right" w:leader="dot" w:pos="9639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5239">
        <w:rPr>
          <w:rFonts w:ascii="Times New Roman" w:hAnsi="Times New Roman"/>
          <w:bCs/>
          <w:sz w:val="28"/>
          <w:szCs w:val="28"/>
          <w:lang w:eastAsia="ru-RU"/>
        </w:rPr>
        <w:t>Риски в реализации Программы и условия их минимизации</w:t>
      </w:r>
      <w:r w:rsidRPr="00175239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>31</w:t>
      </w:r>
    </w:p>
    <w:p w:rsidR="002F3591" w:rsidRPr="00835AF0" w:rsidRDefault="002F3591" w:rsidP="002F3591">
      <w:pPr>
        <w:spacing w:after="0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Pr="00835AF0" w:rsidRDefault="002F3591" w:rsidP="002F3591">
      <w:pPr>
        <w:spacing w:after="0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Pr="00835AF0" w:rsidRDefault="002F3591" w:rsidP="002F3591">
      <w:pPr>
        <w:spacing w:after="0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Pr="00835AF0" w:rsidRDefault="002F3591" w:rsidP="002F3591">
      <w:pPr>
        <w:spacing w:after="0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Pr="00835AF0" w:rsidRDefault="002F3591" w:rsidP="002F3591">
      <w:pPr>
        <w:spacing w:after="0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Pr="00835AF0" w:rsidRDefault="002F3591" w:rsidP="002F3591">
      <w:pPr>
        <w:spacing w:after="0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Pr="00835AF0" w:rsidRDefault="002F3591" w:rsidP="002F3591">
      <w:pPr>
        <w:spacing w:after="0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Pr="00835AF0" w:rsidRDefault="002F3591" w:rsidP="002F3591">
      <w:pPr>
        <w:spacing w:after="0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Pr="00835AF0" w:rsidRDefault="002F3591" w:rsidP="002F3591">
      <w:pPr>
        <w:spacing w:after="0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Pr="00835AF0" w:rsidRDefault="002F3591" w:rsidP="002F3591">
      <w:pPr>
        <w:spacing w:after="0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Pr="00835AF0" w:rsidRDefault="002F3591" w:rsidP="002F3591">
      <w:pPr>
        <w:spacing w:after="0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Pr="00835AF0" w:rsidRDefault="002F3591" w:rsidP="002F3591">
      <w:pPr>
        <w:spacing w:after="0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Pr="00835AF0" w:rsidRDefault="002F3591" w:rsidP="002F3591">
      <w:pPr>
        <w:spacing w:after="0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Default="002F3591" w:rsidP="002F359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2F3591" w:rsidRPr="00877BD8" w:rsidRDefault="002F3591" w:rsidP="002F3591">
      <w:pPr>
        <w:pStyle w:val="a6"/>
        <w:numPr>
          <w:ilvl w:val="0"/>
          <w:numId w:val="2"/>
        </w:numPr>
        <w:spacing w:after="0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7BD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054"/>
      </w:tblGrid>
      <w:tr w:rsidR="002F3591" w:rsidRPr="00CA4DDD" w:rsidTr="00BB36CE">
        <w:trPr>
          <w:trHeight w:val="524"/>
        </w:trPr>
        <w:tc>
          <w:tcPr>
            <w:tcW w:w="2835" w:type="dxa"/>
          </w:tcPr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Полное</w:t>
            </w:r>
          </w:p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4" w:type="dxa"/>
          </w:tcPr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sz w:val="28"/>
                <w:szCs w:val="28"/>
              </w:rPr>
              <w:t>Программа развития муниципального общеобразов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а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тельного учрежд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е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ния «Средняя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ст. Курдюм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 xml:space="preserve">» на 2015-2019 годы </w:t>
            </w:r>
            <w:r w:rsidRPr="00877BD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«Создание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новац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онной </w:t>
            </w:r>
            <w:r w:rsidRPr="00877BD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образовательной среды, направленной на реализацию социального заказа и способству</w:t>
            </w:r>
            <w:r w:rsidRPr="00877BD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ю</w:t>
            </w:r>
            <w:r w:rsidRPr="00877BD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щей инте</w:t>
            </w:r>
            <w:r w:rsidRPr="00877BD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л</w:t>
            </w:r>
            <w:r w:rsidRPr="00877BD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лектуальному, духовному, нравственному, физическому ра</w:t>
            </w:r>
            <w:r w:rsidRPr="00877BD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</w:t>
            </w:r>
            <w:r w:rsidRPr="00877BD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витию ребенка»</w:t>
            </w:r>
          </w:p>
        </w:tc>
      </w:tr>
      <w:tr w:rsidR="002F3591" w:rsidRPr="00CA4DDD" w:rsidTr="00BB36CE">
        <w:trPr>
          <w:trHeight w:val="70"/>
        </w:trPr>
        <w:tc>
          <w:tcPr>
            <w:tcW w:w="2835" w:type="dxa"/>
          </w:tcPr>
          <w:p w:rsidR="002F3591" w:rsidRPr="00877BD8" w:rsidRDefault="002F3591" w:rsidP="00BB36CE">
            <w:pPr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77BD8">
              <w:rPr>
                <w:rFonts w:ascii="Times New Roman" w:hAnsi="Times New Roman"/>
                <w:b/>
                <w:sz w:val="28"/>
                <w:szCs w:val="28"/>
              </w:rPr>
              <w:t>Основания для</w:t>
            </w:r>
          </w:p>
          <w:p w:rsidR="002F3591" w:rsidRPr="00877BD8" w:rsidRDefault="002F3591" w:rsidP="00BB36CE">
            <w:pPr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77BD8">
              <w:rPr>
                <w:rFonts w:ascii="Times New Roman" w:hAnsi="Times New Roman"/>
                <w:b/>
                <w:sz w:val="28"/>
                <w:szCs w:val="28"/>
              </w:rPr>
              <w:t>разработки</w:t>
            </w:r>
          </w:p>
          <w:p w:rsidR="002F3591" w:rsidRPr="00877BD8" w:rsidRDefault="002F3591" w:rsidP="00BB36CE">
            <w:pPr>
              <w:spacing w:after="0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054" w:type="dxa"/>
          </w:tcPr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Федеральный Закон «Об образовании в РФ» (статья 28)</w:t>
            </w:r>
          </w:p>
        </w:tc>
      </w:tr>
      <w:tr w:rsidR="002F3591" w:rsidRPr="00CA4DDD" w:rsidTr="00BB36CE">
        <w:trPr>
          <w:trHeight w:val="70"/>
        </w:trPr>
        <w:tc>
          <w:tcPr>
            <w:tcW w:w="2835" w:type="dxa"/>
          </w:tcPr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Заказчик</w:t>
            </w:r>
          </w:p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4" w:type="dxa"/>
          </w:tcPr>
          <w:p w:rsidR="002F3591" w:rsidRPr="00877BD8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D8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Татищевского муниципального района Саратовской области, род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и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тельская общественность, Попеч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и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тельский Совет школы</w:t>
            </w:r>
          </w:p>
        </w:tc>
      </w:tr>
      <w:tr w:rsidR="002F3591" w:rsidRPr="00CA4DDD" w:rsidTr="00BB36CE">
        <w:trPr>
          <w:trHeight w:val="70"/>
        </w:trPr>
        <w:tc>
          <w:tcPr>
            <w:tcW w:w="2835" w:type="dxa"/>
          </w:tcPr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Разработчики</w:t>
            </w:r>
          </w:p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4" w:type="dxa"/>
          </w:tcPr>
          <w:p w:rsidR="002F3591" w:rsidRPr="00877BD8" w:rsidRDefault="002F3591" w:rsidP="00BB36CE">
            <w:pPr>
              <w:pStyle w:val="af2"/>
              <w:rPr>
                <w:sz w:val="28"/>
                <w:szCs w:val="28"/>
              </w:rPr>
            </w:pPr>
            <w:r w:rsidRPr="00877BD8">
              <w:rPr>
                <w:sz w:val="28"/>
                <w:szCs w:val="28"/>
              </w:rPr>
              <w:t>Администрация, педагогический коллектив школы, уч</w:t>
            </w:r>
            <w:r w:rsidRPr="00877BD8">
              <w:rPr>
                <w:sz w:val="28"/>
                <w:szCs w:val="28"/>
              </w:rPr>
              <w:t>е</w:t>
            </w:r>
            <w:r w:rsidRPr="00877BD8">
              <w:rPr>
                <w:sz w:val="28"/>
                <w:szCs w:val="28"/>
              </w:rPr>
              <w:t>нический коллектив, родительская общественность</w:t>
            </w:r>
          </w:p>
          <w:p w:rsidR="002F3591" w:rsidRPr="00877BD8" w:rsidRDefault="002F3591" w:rsidP="00BB36CE">
            <w:pPr>
              <w:pStyle w:val="msolistparagraph0"/>
              <w:ind w:left="294"/>
              <w:contextualSpacing/>
              <w:rPr>
                <w:sz w:val="28"/>
                <w:szCs w:val="28"/>
              </w:rPr>
            </w:pPr>
            <w:r w:rsidRPr="00877BD8">
              <w:rPr>
                <w:sz w:val="28"/>
                <w:szCs w:val="28"/>
              </w:rPr>
              <w:t> </w:t>
            </w:r>
          </w:p>
        </w:tc>
      </w:tr>
      <w:tr w:rsidR="002F3591" w:rsidRPr="00CA4DDD" w:rsidTr="00BB36CE">
        <w:trPr>
          <w:trHeight w:val="70"/>
        </w:trPr>
        <w:tc>
          <w:tcPr>
            <w:tcW w:w="2835" w:type="dxa"/>
          </w:tcPr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4" w:type="dxa"/>
          </w:tcPr>
          <w:p w:rsidR="002F3591" w:rsidRPr="00CA4DDD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7BD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Создание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инн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вационной </w:t>
            </w:r>
            <w:r w:rsidRPr="00877BD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образовательной среды</w:t>
            </w:r>
          </w:p>
        </w:tc>
      </w:tr>
      <w:tr w:rsidR="002F3591" w:rsidRPr="00CA4DDD" w:rsidTr="00BB36CE">
        <w:tc>
          <w:tcPr>
            <w:tcW w:w="2835" w:type="dxa"/>
          </w:tcPr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реализации</w:t>
            </w:r>
          </w:p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4" w:type="dxa"/>
          </w:tcPr>
          <w:p w:rsidR="002F3591" w:rsidRPr="00877BD8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sz w:val="28"/>
                <w:szCs w:val="28"/>
                <w:lang w:eastAsia="ru-RU"/>
              </w:rPr>
              <w:t>1. Инновации в содержании образовательных программ</w:t>
            </w:r>
          </w:p>
          <w:p w:rsidR="002F3591" w:rsidRPr="00877BD8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sz w:val="28"/>
                <w:szCs w:val="28"/>
                <w:lang w:eastAsia="ru-RU"/>
              </w:rPr>
              <w:t>2. Инновации в управлении образовательным процессом</w:t>
            </w:r>
          </w:p>
          <w:p w:rsidR="002F3591" w:rsidRPr="00877BD8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sz w:val="28"/>
                <w:szCs w:val="28"/>
                <w:lang w:eastAsia="ru-RU"/>
              </w:rPr>
              <w:t>3. Инновационная кадровая политика</w:t>
            </w:r>
          </w:p>
          <w:p w:rsidR="002F3591" w:rsidRPr="00877BD8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sz w:val="28"/>
                <w:szCs w:val="28"/>
                <w:lang w:eastAsia="ru-RU"/>
              </w:rPr>
              <w:t>4. Инновационная информационная среда</w:t>
            </w:r>
          </w:p>
          <w:p w:rsidR="002F3591" w:rsidRPr="00877BD8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sz w:val="28"/>
                <w:szCs w:val="28"/>
                <w:lang w:eastAsia="ru-RU"/>
              </w:rPr>
              <w:t>5. Инновационная инфраструктура и материально-техническая база</w:t>
            </w:r>
          </w:p>
        </w:tc>
      </w:tr>
      <w:tr w:rsidR="002F3591" w:rsidRPr="00CA4DDD" w:rsidTr="00BB36CE">
        <w:trPr>
          <w:trHeight w:val="70"/>
        </w:trPr>
        <w:tc>
          <w:tcPr>
            <w:tcW w:w="2835" w:type="dxa"/>
          </w:tcPr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реализации</w:t>
            </w:r>
          </w:p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4" w:type="dxa"/>
          </w:tcPr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10.01.2015 – 31.12.2019</w:t>
            </w:r>
          </w:p>
        </w:tc>
      </w:tr>
      <w:tr w:rsidR="002F3591" w:rsidRPr="00CA4DDD" w:rsidTr="00BB36CE">
        <w:trPr>
          <w:trHeight w:val="812"/>
        </w:trPr>
        <w:tc>
          <w:tcPr>
            <w:tcW w:w="2835" w:type="dxa"/>
          </w:tcPr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Ожидаемые</w:t>
            </w:r>
          </w:p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7054" w:type="dxa"/>
          </w:tcPr>
          <w:p w:rsidR="002F3591" w:rsidRPr="00877BD8" w:rsidRDefault="002F3591" w:rsidP="00BB36CE">
            <w:pPr>
              <w:pStyle w:val="110"/>
              <w:tabs>
                <w:tab w:val="clear" w:pos="567"/>
                <w:tab w:val="clear" w:pos="1134"/>
                <w:tab w:val="clear" w:pos="1701"/>
                <w:tab w:val="clear" w:pos="2268"/>
              </w:tabs>
              <w:spacing w:line="276" w:lineRule="auto"/>
              <w:ind w:firstLine="426"/>
              <w:rPr>
                <w:szCs w:val="28"/>
              </w:rPr>
            </w:pPr>
            <w:r w:rsidRPr="00877BD8">
              <w:rPr>
                <w:szCs w:val="28"/>
              </w:rPr>
              <w:t>Реализация основных направлений и проектов Пр</w:t>
            </w:r>
            <w:r w:rsidRPr="00877BD8">
              <w:rPr>
                <w:szCs w:val="28"/>
              </w:rPr>
              <w:t>о</w:t>
            </w:r>
            <w:r w:rsidRPr="00877BD8">
              <w:rPr>
                <w:szCs w:val="28"/>
              </w:rPr>
              <w:t>граммы обеспечат:</w:t>
            </w:r>
          </w:p>
          <w:p w:rsidR="002F3591" w:rsidRPr="00877BD8" w:rsidRDefault="002F3591" w:rsidP="00BB36CE">
            <w:pPr>
              <w:pStyle w:val="a6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D8">
              <w:rPr>
                <w:rFonts w:ascii="Times New Roman" w:hAnsi="Times New Roman"/>
                <w:sz w:val="28"/>
                <w:szCs w:val="28"/>
              </w:rPr>
              <w:t>реализацию права на доступное качественное обр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а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зование для каждого обучающегося;</w:t>
            </w:r>
          </w:p>
          <w:p w:rsidR="002F3591" w:rsidRPr="00877BD8" w:rsidRDefault="002F3591" w:rsidP="00BB36CE">
            <w:pPr>
              <w:pStyle w:val="a6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D8">
              <w:rPr>
                <w:rFonts w:ascii="Times New Roman" w:hAnsi="Times New Roman"/>
                <w:sz w:val="28"/>
                <w:szCs w:val="28"/>
              </w:rPr>
              <w:t>эффективный переход на ФГОС СОО к сентябрю 2018 года;</w:t>
            </w:r>
          </w:p>
          <w:p w:rsidR="002F3591" w:rsidRPr="00877BD8" w:rsidRDefault="002F3591" w:rsidP="00BB36CE">
            <w:pPr>
              <w:pStyle w:val="a6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D8">
              <w:rPr>
                <w:rFonts w:ascii="Times New Roman" w:hAnsi="Times New Roman"/>
                <w:sz w:val="28"/>
                <w:szCs w:val="28"/>
              </w:rPr>
              <w:t>повышение качества  образования в шк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о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ле;</w:t>
            </w:r>
          </w:p>
          <w:p w:rsidR="002F3591" w:rsidRPr="00877BD8" w:rsidRDefault="002F3591" w:rsidP="00BB36CE">
            <w:pPr>
              <w:pStyle w:val="a6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D8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призёров и победителей олимпиад, конференций и конкурсов различных уровней как результат реализации проектной </w:t>
            </w:r>
            <w:r w:rsidRPr="00877BD8">
              <w:rPr>
                <w:rFonts w:ascii="Times New Roman" w:hAnsi="Times New Roman"/>
                <w:sz w:val="28"/>
                <w:szCs w:val="28"/>
              </w:rPr>
              <w:lastRenderedPageBreak/>
              <w:t>де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я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тельности и дистанционного обучения;</w:t>
            </w:r>
          </w:p>
          <w:p w:rsidR="002F3591" w:rsidRPr="00877BD8" w:rsidRDefault="002F3591" w:rsidP="00BB36CE">
            <w:pPr>
              <w:pStyle w:val="a6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D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стабильный коллектив высококвалифицированных творческих 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педагогов, способных к инновационной образовательной деятельности и тиражированию п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е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 xml:space="preserve">редового педагогического опыта; </w:t>
            </w:r>
          </w:p>
          <w:p w:rsidR="002F3591" w:rsidRPr="00877BD8" w:rsidRDefault="002F3591" w:rsidP="00BB36CE">
            <w:pPr>
              <w:pStyle w:val="a6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D8">
              <w:rPr>
                <w:rFonts w:ascii="Times New Roman" w:hAnsi="Times New Roman"/>
                <w:sz w:val="28"/>
                <w:szCs w:val="28"/>
              </w:rPr>
              <w:t>эффективное вхождение молодых педагогов в пр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о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фессиональную деятельность;</w:t>
            </w:r>
          </w:p>
          <w:p w:rsidR="002F3591" w:rsidRPr="00877BD8" w:rsidRDefault="002F3591" w:rsidP="00BB36CE">
            <w:pPr>
              <w:pStyle w:val="a6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D8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за счёт вне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д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рения системы менеджмента качества и создания с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и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стемы ученического самоуправления в школе;</w:t>
            </w:r>
          </w:p>
          <w:p w:rsidR="002F3591" w:rsidRPr="00877BD8" w:rsidRDefault="002F3591" w:rsidP="00BB36CE">
            <w:pPr>
              <w:pStyle w:val="a6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D8">
              <w:rPr>
                <w:rFonts w:ascii="Times New Roman" w:hAnsi="Times New Roman"/>
                <w:sz w:val="28"/>
                <w:szCs w:val="28"/>
              </w:rPr>
              <w:t>здоровьесберегающая образовательная среда;</w:t>
            </w:r>
          </w:p>
          <w:p w:rsidR="002F3591" w:rsidRPr="00877BD8" w:rsidRDefault="002F3591" w:rsidP="00BB36CE">
            <w:pPr>
              <w:pStyle w:val="a6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D8">
              <w:rPr>
                <w:rFonts w:ascii="Times New Roman" w:hAnsi="Times New Roman"/>
                <w:sz w:val="28"/>
                <w:szCs w:val="28"/>
              </w:rPr>
              <w:t>эффективный образовательный процесс посредством использования создания современной инфраструкт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у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ры;</w:t>
            </w:r>
          </w:p>
          <w:p w:rsidR="002F3591" w:rsidRPr="00877BD8" w:rsidRDefault="002F3591" w:rsidP="00BB36CE">
            <w:pPr>
              <w:pStyle w:val="a6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D8">
              <w:rPr>
                <w:rFonts w:ascii="Times New Roman" w:hAnsi="Times New Roman"/>
                <w:sz w:val="28"/>
                <w:szCs w:val="28"/>
              </w:rPr>
              <w:t>единое открытое информационное пространство школы;</w:t>
            </w:r>
          </w:p>
          <w:p w:rsidR="002F3591" w:rsidRPr="00877BD8" w:rsidRDefault="002F3591" w:rsidP="00BB36CE">
            <w:pPr>
              <w:pStyle w:val="a6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D8">
              <w:rPr>
                <w:rFonts w:ascii="Times New Roman" w:hAnsi="Times New Roman"/>
                <w:sz w:val="28"/>
                <w:szCs w:val="28"/>
              </w:rPr>
              <w:t xml:space="preserve">систему развитого социального партнерства; </w:t>
            </w:r>
          </w:p>
          <w:p w:rsidR="002F3591" w:rsidRPr="00877BD8" w:rsidRDefault="002F3591" w:rsidP="00BB36CE">
            <w:pPr>
              <w:pStyle w:val="a6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D8">
              <w:rPr>
                <w:rFonts w:ascii="Times New Roman" w:hAnsi="Times New Roman"/>
                <w:sz w:val="28"/>
                <w:szCs w:val="28"/>
              </w:rPr>
              <w:t>сетевое взаимодействие школы с ОУ, ВУЗами, НИИ, учреждениями дополнительного образования, кул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ь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туры и спорта;</w:t>
            </w:r>
          </w:p>
          <w:p w:rsidR="002F3591" w:rsidRPr="00877BD8" w:rsidRDefault="002F3591" w:rsidP="00BB36CE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591" w:rsidRPr="00CA4DDD" w:rsidTr="00BB36CE">
        <w:trPr>
          <w:trHeight w:val="750"/>
        </w:trPr>
        <w:tc>
          <w:tcPr>
            <w:tcW w:w="2835" w:type="dxa"/>
          </w:tcPr>
          <w:p w:rsidR="002F3591" w:rsidRPr="00877BD8" w:rsidRDefault="002F3591" w:rsidP="00BB36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7B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Исполнители</w:t>
            </w:r>
          </w:p>
          <w:p w:rsidR="002F3591" w:rsidRPr="00877BD8" w:rsidRDefault="002F3591" w:rsidP="00BB36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7B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054" w:type="dxa"/>
          </w:tcPr>
          <w:p w:rsidR="002F3591" w:rsidRPr="00877BD8" w:rsidRDefault="002F3591" w:rsidP="00BB36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D8">
              <w:rPr>
                <w:rFonts w:ascii="Times New Roman" w:hAnsi="Times New Roman"/>
                <w:sz w:val="28"/>
                <w:szCs w:val="28"/>
              </w:rPr>
              <w:t>Участники образовательных отношений, органы сам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о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управления, социальные партнёры школы</w:t>
            </w:r>
          </w:p>
        </w:tc>
      </w:tr>
      <w:tr w:rsidR="002F3591" w:rsidRPr="00CA4DDD" w:rsidTr="00BB36CE">
        <w:trPr>
          <w:trHeight w:val="750"/>
        </w:trPr>
        <w:tc>
          <w:tcPr>
            <w:tcW w:w="2835" w:type="dxa"/>
          </w:tcPr>
          <w:p w:rsidR="002F3591" w:rsidRPr="00877BD8" w:rsidRDefault="002F3591" w:rsidP="00BB36C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7BD8">
              <w:rPr>
                <w:rFonts w:ascii="Times New Roman" w:hAnsi="Times New Roman"/>
                <w:b/>
                <w:sz w:val="28"/>
                <w:szCs w:val="28"/>
              </w:rPr>
              <w:t>Объём и источники финансирования</w:t>
            </w:r>
          </w:p>
        </w:tc>
        <w:tc>
          <w:tcPr>
            <w:tcW w:w="7054" w:type="dxa"/>
          </w:tcPr>
          <w:p w:rsidR="002F3591" w:rsidRPr="00877BD8" w:rsidRDefault="002F3591" w:rsidP="00BB36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D8">
              <w:rPr>
                <w:rFonts w:ascii="Times New Roman" w:hAnsi="Times New Roman"/>
                <w:sz w:val="28"/>
                <w:szCs w:val="28"/>
              </w:rPr>
              <w:t>Бюджетные (муниципальное задание, региональные проекты), средства от платных услуг, попечительские средства, гра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н</w:t>
            </w:r>
            <w:r w:rsidRPr="00877BD8">
              <w:rPr>
                <w:rFonts w:ascii="Times New Roman" w:hAnsi="Times New Roman"/>
                <w:sz w:val="28"/>
                <w:szCs w:val="28"/>
              </w:rPr>
              <w:t>ты, спонсорские средства.</w:t>
            </w:r>
          </w:p>
        </w:tc>
      </w:tr>
      <w:tr w:rsidR="002F3591" w:rsidRPr="00CA4DDD" w:rsidTr="00BB36CE">
        <w:trPr>
          <w:trHeight w:val="481"/>
        </w:trPr>
        <w:tc>
          <w:tcPr>
            <w:tcW w:w="2835" w:type="dxa"/>
          </w:tcPr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Утверждение</w:t>
            </w:r>
          </w:p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4" w:type="dxa"/>
          </w:tcPr>
          <w:p w:rsidR="002F3591" w:rsidRPr="00877BD8" w:rsidRDefault="002F3591" w:rsidP="00BB36CE">
            <w:pPr>
              <w:spacing w:after="0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7B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Программа утверждена на педагогическом совете № 3 от 14.01.2015 г.</w:t>
            </w:r>
          </w:p>
        </w:tc>
      </w:tr>
    </w:tbl>
    <w:p w:rsidR="002F3591" w:rsidRPr="00CA4DDD" w:rsidRDefault="002F3591" w:rsidP="002F3591">
      <w:pPr>
        <w:pStyle w:val="afb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Toc239675646"/>
    </w:p>
    <w:p w:rsidR="002F3591" w:rsidRPr="00835AF0" w:rsidRDefault="002F3591" w:rsidP="002F35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4DDD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  <w:r w:rsidRPr="00835AF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 Информационно-аналитическая справка 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школе</w:t>
      </w:r>
    </w:p>
    <w:p w:rsidR="002F3591" w:rsidRDefault="002F3591" w:rsidP="002F3591">
      <w:pPr>
        <w:pStyle w:val="af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F3591" w:rsidRPr="00835AF0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 «</w:t>
      </w:r>
      <w:r w:rsidRPr="00835AF0">
        <w:rPr>
          <w:rFonts w:ascii="Times New Roman" w:hAnsi="Times New Roman"/>
          <w:sz w:val="28"/>
          <w:szCs w:val="28"/>
        </w:rPr>
        <w:t xml:space="preserve">Средняя </w:t>
      </w:r>
      <w:r>
        <w:rPr>
          <w:rFonts w:ascii="Times New Roman" w:hAnsi="Times New Roman"/>
          <w:sz w:val="28"/>
          <w:szCs w:val="28"/>
        </w:rPr>
        <w:t>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тельная школа ст. Курдюм»  </w:t>
      </w:r>
      <w:r w:rsidRPr="00835AF0">
        <w:rPr>
          <w:rFonts w:ascii="Times New Roman" w:hAnsi="Times New Roman"/>
          <w:sz w:val="28"/>
          <w:szCs w:val="28"/>
        </w:rPr>
        <w:t>была основана в 19</w:t>
      </w:r>
      <w:r>
        <w:rPr>
          <w:rFonts w:ascii="Times New Roman" w:hAnsi="Times New Roman"/>
          <w:sz w:val="28"/>
          <w:szCs w:val="28"/>
        </w:rPr>
        <w:t xml:space="preserve">41 </w:t>
      </w:r>
      <w:r w:rsidRPr="00835AF0">
        <w:rPr>
          <w:rFonts w:ascii="Times New Roman" w:hAnsi="Times New Roman"/>
          <w:sz w:val="28"/>
          <w:szCs w:val="28"/>
        </w:rPr>
        <w:t xml:space="preserve"> году. В 19</w:t>
      </w:r>
      <w:r>
        <w:rPr>
          <w:rFonts w:ascii="Times New Roman" w:hAnsi="Times New Roman"/>
          <w:sz w:val="28"/>
          <w:szCs w:val="28"/>
        </w:rPr>
        <w:t>54</w:t>
      </w:r>
      <w:r w:rsidRPr="00835AF0">
        <w:rPr>
          <w:rFonts w:ascii="Times New Roman" w:hAnsi="Times New Roman"/>
          <w:sz w:val="28"/>
          <w:szCs w:val="28"/>
        </w:rPr>
        <w:t xml:space="preserve"> году школа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ребралась в новое типовое здание</w:t>
      </w:r>
      <w:r w:rsidRPr="00835A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1978  году была открыта пристройка к 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 школы.</w:t>
      </w:r>
    </w:p>
    <w:p w:rsidR="002F3591" w:rsidRPr="00B7315F" w:rsidRDefault="002F3591" w:rsidP="002F3591">
      <w:pPr>
        <w:pStyle w:val="a6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31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2013 </w:t>
      </w:r>
      <w:r w:rsidRPr="00B7315F">
        <w:rPr>
          <w:rFonts w:ascii="Times New Roman" w:hAnsi="Times New Roman"/>
          <w:sz w:val="28"/>
          <w:szCs w:val="28"/>
        </w:rPr>
        <w:t xml:space="preserve"> года школа успешно прошла государственную аккредитацию, по</w:t>
      </w:r>
      <w:r w:rsidRPr="00B7315F">
        <w:rPr>
          <w:rFonts w:ascii="Times New Roman" w:hAnsi="Times New Roman"/>
          <w:sz w:val="28"/>
          <w:szCs w:val="28"/>
        </w:rPr>
        <w:t>д</w:t>
      </w:r>
      <w:r w:rsidRPr="00B7315F">
        <w:rPr>
          <w:rFonts w:ascii="Times New Roman" w:hAnsi="Times New Roman"/>
          <w:sz w:val="28"/>
          <w:szCs w:val="28"/>
        </w:rPr>
        <w:t>твердив свой статус сроком  до 202</w:t>
      </w:r>
      <w:r>
        <w:rPr>
          <w:rFonts w:ascii="Times New Roman" w:hAnsi="Times New Roman"/>
          <w:sz w:val="28"/>
          <w:szCs w:val="28"/>
        </w:rPr>
        <w:t>5</w:t>
      </w:r>
      <w:r w:rsidRPr="00B7315F">
        <w:rPr>
          <w:rFonts w:ascii="Times New Roman" w:hAnsi="Times New Roman"/>
          <w:sz w:val="28"/>
          <w:szCs w:val="28"/>
        </w:rPr>
        <w:t xml:space="preserve"> года. </w:t>
      </w:r>
    </w:p>
    <w:p w:rsidR="002F3591" w:rsidRPr="00835AF0" w:rsidRDefault="002F3591" w:rsidP="002F3591">
      <w:pPr>
        <w:pStyle w:val="a6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 «</w:t>
      </w:r>
      <w:r w:rsidRPr="00835AF0">
        <w:rPr>
          <w:rFonts w:ascii="Times New Roman" w:hAnsi="Times New Roman"/>
          <w:sz w:val="28"/>
          <w:szCs w:val="28"/>
        </w:rPr>
        <w:t xml:space="preserve">Средняя </w:t>
      </w:r>
      <w:r>
        <w:rPr>
          <w:rFonts w:ascii="Times New Roman" w:hAnsi="Times New Roman"/>
          <w:sz w:val="28"/>
          <w:szCs w:val="28"/>
        </w:rPr>
        <w:t>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тельная школа ст. Курдюм»  </w:t>
      </w:r>
      <w:r w:rsidRPr="00835AF0">
        <w:rPr>
          <w:rFonts w:ascii="Times New Roman" w:hAnsi="Times New Roman"/>
          <w:sz w:val="28"/>
          <w:szCs w:val="28"/>
        </w:rPr>
        <w:t>представляет собой учреждение, в котором реал</w:t>
      </w:r>
      <w:r w:rsidRPr="00835AF0">
        <w:rPr>
          <w:rFonts w:ascii="Times New Roman" w:hAnsi="Times New Roman"/>
          <w:sz w:val="28"/>
          <w:szCs w:val="28"/>
        </w:rPr>
        <w:t>и</w:t>
      </w:r>
      <w:r w:rsidRPr="00835AF0">
        <w:rPr>
          <w:rFonts w:ascii="Times New Roman" w:hAnsi="Times New Roman"/>
          <w:sz w:val="28"/>
          <w:szCs w:val="28"/>
        </w:rPr>
        <w:t>зуются образовательные программы начального общего, основного общего и среднего общего образования, а также программы дополнительного образов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 xml:space="preserve">ния. </w:t>
      </w:r>
    </w:p>
    <w:p w:rsidR="002F3591" w:rsidRPr="00835AF0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35AF0">
        <w:rPr>
          <w:rFonts w:ascii="Times New Roman" w:hAnsi="Times New Roman"/>
          <w:i/>
          <w:sz w:val="28"/>
          <w:szCs w:val="28"/>
        </w:rPr>
        <w:t xml:space="preserve">Целевые программы, реализуемые в </w:t>
      </w:r>
      <w:r>
        <w:rPr>
          <w:rFonts w:ascii="Times New Roman" w:hAnsi="Times New Roman"/>
          <w:i/>
          <w:sz w:val="28"/>
          <w:szCs w:val="28"/>
        </w:rPr>
        <w:t>школе:</w:t>
      </w:r>
    </w:p>
    <w:p w:rsidR="002F3591" w:rsidRPr="00835AF0" w:rsidRDefault="002F3591" w:rsidP="002F3591">
      <w:pPr>
        <w:pStyle w:val="af9"/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</w:t>
      </w:r>
      <w:r w:rsidRPr="00835AF0">
        <w:rPr>
          <w:rFonts w:ascii="Times New Roman" w:hAnsi="Times New Roman"/>
          <w:sz w:val="28"/>
          <w:szCs w:val="28"/>
        </w:rPr>
        <w:t>Одарённые дети</w:t>
      </w:r>
      <w:r>
        <w:rPr>
          <w:rFonts w:ascii="Times New Roman" w:hAnsi="Times New Roman"/>
          <w:sz w:val="28"/>
          <w:szCs w:val="28"/>
        </w:rPr>
        <w:t>»</w:t>
      </w:r>
    </w:p>
    <w:p w:rsidR="002F3591" w:rsidRPr="00835AF0" w:rsidRDefault="002F3591" w:rsidP="002F3591">
      <w:pPr>
        <w:pStyle w:val="af9"/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гражданско-патриотического воспитания «Я - гражданин»</w:t>
      </w:r>
    </w:p>
    <w:p w:rsidR="002F3591" w:rsidRPr="00835AF0" w:rsidRDefault="002F3591" w:rsidP="002F3591">
      <w:pPr>
        <w:pStyle w:val="af9"/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</w:t>
      </w:r>
      <w:r w:rsidRPr="00835AF0">
        <w:rPr>
          <w:rFonts w:ascii="Times New Roman" w:hAnsi="Times New Roman"/>
          <w:sz w:val="28"/>
          <w:szCs w:val="28"/>
        </w:rPr>
        <w:t>Здоровье школьников</w:t>
      </w:r>
      <w:r>
        <w:rPr>
          <w:rFonts w:ascii="Times New Roman" w:hAnsi="Times New Roman"/>
          <w:sz w:val="28"/>
          <w:szCs w:val="28"/>
        </w:rPr>
        <w:t>»</w:t>
      </w:r>
    </w:p>
    <w:p w:rsidR="002F3591" w:rsidRDefault="002F3591" w:rsidP="002F3591">
      <w:pPr>
        <w:pStyle w:val="af9"/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«Доступная среда»</w:t>
      </w:r>
    </w:p>
    <w:p w:rsidR="002F3591" w:rsidRPr="00835AF0" w:rsidRDefault="002F3591" w:rsidP="002F3591">
      <w:pPr>
        <w:pStyle w:val="af9"/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физического воспитания «Олимпиада начинается в школе»</w:t>
      </w:r>
      <w:r w:rsidRPr="00835AF0">
        <w:rPr>
          <w:rFonts w:ascii="Times New Roman" w:hAnsi="Times New Roman"/>
          <w:sz w:val="28"/>
          <w:szCs w:val="28"/>
        </w:rPr>
        <w:t xml:space="preserve"> </w:t>
      </w:r>
    </w:p>
    <w:p w:rsidR="002F3591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2F3591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590843">
        <w:rPr>
          <w:rFonts w:ascii="Times New Roman" w:hAnsi="Times New Roman"/>
          <w:i/>
          <w:sz w:val="28"/>
          <w:szCs w:val="28"/>
        </w:rPr>
        <w:t xml:space="preserve">Социальные и образовательные проекты, реализуемые в </w:t>
      </w:r>
      <w:r>
        <w:rPr>
          <w:rFonts w:ascii="Times New Roman" w:hAnsi="Times New Roman"/>
          <w:i/>
          <w:sz w:val="28"/>
          <w:szCs w:val="28"/>
        </w:rPr>
        <w:t>школе:</w:t>
      </w:r>
    </w:p>
    <w:p w:rsidR="002F3591" w:rsidRPr="00B7315F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2F3591" w:rsidRDefault="002F3591" w:rsidP="002F3591">
      <w:pPr>
        <w:pStyle w:val="af9"/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Федеральные, региональные проекты:</w:t>
      </w:r>
    </w:p>
    <w:p w:rsidR="002F3591" w:rsidRDefault="002F3591" w:rsidP="002F3591">
      <w:pPr>
        <w:pStyle w:val="af9"/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3591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7315F">
        <w:rPr>
          <w:rFonts w:ascii="Times New Roman" w:hAnsi="Times New Roman"/>
          <w:sz w:val="28"/>
          <w:szCs w:val="28"/>
        </w:rPr>
        <w:t>«Доступная среда»;</w:t>
      </w:r>
    </w:p>
    <w:p w:rsidR="002F3591" w:rsidRPr="00B7315F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ГТО;</w:t>
      </w:r>
    </w:p>
    <w:p w:rsidR="002F3591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5AF0">
        <w:rPr>
          <w:rFonts w:ascii="Times New Roman" w:hAnsi="Times New Roman"/>
          <w:sz w:val="28"/>
          <w:szCs w:val="28"/>
        </w:rPr>
        <w:t>Электронный дневник</w:t>
      </w:r>
      <w:r>
        <w:rPr>
          <w:rFonts w:ascii="Times New Roman" w:hAnsi="Times New Roman"/>
          <w:sz w:val="28"/>
          <w:szCs w:val="28"/>
        </w:rPr>
        <w:t>»</w:t>
      </w:r>
      <w:r w:rsidRPr="00835AF0">
        <w:rPr>
          <w:rFonts w:ascii="Times New Roman" w:hAnsi="Times New Roman"/>
          <w:sz w:val="28"/>
          <w:szCs w:val="28"/>
        </w:rPr>
        <w:t>;</w:t>
      </w:r>
    </w:p>
    <w:p w:rsidR="002F3591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«Я-лидер. Мой путь»;</w:t>
      </w:r>
    </w:p>
    <w:p w:rsidR="002F3591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7315F">
        <w:rPr>
          <w:rFonts w:ascii="Times New Roman" w:hAnsi="Times New Roman"/>
          <w:sz w:val="28"/>
          <w:szCs w:val="28"/>
        </w:rPr>
        <w:t>«Всероссийская олимпиада школьников»</w:t>
      </w:r>
      <w:r>
        <w:rPr>
          <w:rFonts w:ascii="Times New Roman" w:hAnsi="Times New Roman"/>
          <w:sz w:val="28"/>
          <w:szCs w:val="28"/>
        </w:rPr>
        <w:t>;</w:t>
      </w:r>
    </w:p>
    <w:p w:rsidR="002F3591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«Олимпус»- конкурсы и олимпиады школьников;</w:t>
      </w:r>
    </w:p>
    <w:p w:rsidR="002F3591" w:rsidRPr="00AF45B7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православной культуры»- областная олимпиада школьн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ков;</w:t>
      </w:r>
    </w:p>
    <w:p w:rsidR="002F3591" w:rsidRPr="00835AF0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«Наследники традиций»;</w:t>
      </w:r>
    </w:p>
    <w:p w:rsidR="002F3591" w:rsidRPr="00B7315F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7315F">
        <w:rPr>
          <w:rFonts w:ascii="Times New Roman" w:hAnsi="Times New Roman"/>
          <w:sz w:val="28"/>
          <w:szCs w:val="28"/>
        </w:rPr>
        <w:t>«Фестиваль экологических театров»;</w:t>
      </w:r>
    </w:p>
    <w:p w:rsidR="002F3591" w:rsidRPr="00B7315F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7315F">
        <w:rPr>
          <w:rFonts w:ascii="Times New Roman" w:hAnsi="Times New Roman"/>
          <w:sz w:val="28"/>
          <w:szCs w:val="28"/>
        </w:rPr>
        <w:t>«Лучший ученический класс»;</w:t>
      </w:r>
    </w:p>
    <w:p w:rsidR="002F3591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7315F">
        <w:rPr>
          <w:rFonts w:ascii="Times New Roman" w:hAnsi="Times New Roman"/>
          <w:sz w:val="28"/>
          <w:szCs w:val="28"/>
        </w:rPr>
        <w:t>«Профессионал»</w:t>
      </w:r>
      <w:r>
        <w:rPr>
          <w:rFonts w:ascii="Times New Roman" w:hAnsi="Times New Roman"/>
          <w:sz w:val="28"/>
          <w:szCs w:val="28"/>
        </w:rPr>
        <w:t>;</w:t>
      </w:r>
    </w:p>
    <w:p w:rsidR="002F3591" w:rsidRPr="00B7315F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«Научно-практическая конференция Областного детского экологич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центра;</w:t>
      </w:r>
    </w:p>
    <w:p w:rsidR="002F3591" w:rsidRDefault="002F3591" w:rsidP="002F3591">
      <w:pPr>
        <w:pStyle w:val="af9"/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3591" w:rsidRPr="00835AF0" w:rsidRDefault="002F3591" w:rsidP="002F3591">
      <w:pPr>
        <w:pStyle w:val="af9"/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lastRenderedPageBreak/>
        <w:t>Муниципальные проекты:</w:t>
      </w:r>
    </w:p>
    <w:p w:rsidR="002F3591" w:rsidRPr="00835AF0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835AF0">
        <w:rPr>
          <w:rFonts w:ascii="Times New Roman" w:hAnsi="Times New Roman"/>
          <w:sz w:val="28"/>
          <w:szCs w:val="28"/>
        </w:rPr>
        <w:t>Предметная олимпиада младших школьников</w:t>
      </w:r>
      <w:r>
        <w:rPr>
          <w:rFonts w:ascii="Times New Roman" w:hAnsi="Times New Roman"/>
          <w:sz w:val="28"/>
          <w:szCs w:val="28"/>
        </w:rPr>
        <w:t>»</w:t>
      </w:r>
      <w:r w:rsidRPr="00835AF0">
        <w:rPr>
          <w:rFonts w:ascii="Times New Roman" w:hAnsi="Times New Roman"/>
          <w:sz w:val="28"/>
          <w:szCs w:val="28"/>
        </w:rPr>
        <w:t>;</w:t>
      </w:r>
    </w:p>
    <w:p w:rsidR="002F3591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«Муниципальная учебно-практическая конференция»;</w:t>
      </w:r>
    </w:p>
    <w:p w:rsidR="002F3591" w:rsidRPr="00B7315F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7315F">
        <w:rPr>
          <w:rFonts w:ascii="Times New Roman" w:hAnsi="Times New Roman"/>
          <w:sz w:val="28"/>
          <w:szCs w:val="28"/>
        </w:rPr>
        <w:t>«Лучший ученический класс»;</w:t>
      </w:r>
    </w:p>
    <w:p w:rsidR="002F3591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B7315F">
        <w:rPr>
          <w:rFonts w:ascii="Times New Roman" w:hAnsi="Times New Roman"/>
          <w:sz w:val="28"/>
          <w:szCs w:val="28"/>
        </w:rPr>
        <w:t>«Профессионал»</w:t>
      </w:r>
      <w:r>
        <w:rPr>
          <w:rFonts w:ascii="Times New Roman" w:hAnsi="Times New Roman"/>
          <w:sz w:val="28"/>
          <w:szCs w:val="28"/>
        </w:rPr>
        <w:t>;</w:t>
      </w:r>
    </w:p>
    <w:p w:rsidR="002F3591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«Малиновый звон»;</w:t>
      </w:r>
    </w:p>
    <w:p w:rsidR="002F3591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«Зарница»;</w:t>
      </w:r>
    </w:p>
    <w:p w:rsidR="002F3591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«Туристический слет»;</w:t>
      </w:r>
    </w:p>
    <w:p w:rsidR="002F3591" w:rsidRPr="00835AF0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«Спартианские состязания»;</w:t>
      </w:r>
    </w:p>
    <w:p w:rsidR="002F3591" w:rsidRDefault="002F3591" w:rsidP="002F3591">
      <w:pPr>
        <w:pStyle w:val="af9"/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F3591" w:rsidRPr="00835AF0" w:rsidRDefault="002F3591" w:rsidP="002F3591">
      <w:pPr>
        <w:pStyle w:val="af9"/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Школьные</w:t>
      </w:r>
      <w:r w:rsidRPr="00835AF0">
        <w:rPr>
          <w:rFonts w:ascii="Times New Roman" w:hAnsi="Times New Roman"/>
          <w:sz w:val="28"/>
          <w:szCs w:val="28"/>
        </w:rPr>
        <w:t xml:space="preserve"> проекты:</w:t>
      </w:r>
    </w:p>
    <w:p w:rsidR="002F3591" w:rsidRPr="00835AF0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5AF0">
        <w:rPr>
          <w:rFonts w:ascii="Times New Roman" w:hAnsi="Times New Roman"/>
          <w:sz w:val="28"/>
          <w:szCs w:val="28"/>
        </w:rPr>
        <w:t>Профильное обучение</w:t>
      </w:r>
      <w:r>
        <w:rPr>
          <w:rFonts w:ascii="Times New Roman" w:hAnsi="Times New Roman"/>
          <w:sz w:val="28"/>
          <w:szCs w:val="28"/>
        </w:rPr>
        <w:t>»</w:t>
      </w:r>
      <w:r w:rsidRPr="00835AF0">
        <w:rPr>
          <w:rFonts w:ascii="Times New Roman" w:hAnsi="Times New Roman"/>
          <w:sz w:val="28"/>
          <w:szCs w:val="28"/>
        </w:rPr>
        <w:t>;</w:t>
      </w:r>
    </w:p>
    <w:p w:rsidR="002F3591" w:rsidRPr="00835AF0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835AF0">
        <w:rPr>
          <w:rFonts w:ascii="Times New Roman" w:hAnsi="Times New Roman"/>
          <w:sz w:val="28"/>
          <w:szCs w:val="28"/>
        </w:rPr>
        <w:t xml:space="preserve">Внедрение </w:t>
      </w:r>
      <w:r>
        <w:rPr>
          <w:rFonts w:ascii="Times New Roman" w:hAnsi="Times New Roman"/>
          <w:sz w:val="28"/>
          <w:szCs w:val="28"/>
        </w:rPr>
        <w:t>дистанционных</w:t>
      </w:r>
      <w:r w:rsidRPr="00835AF0">
        <w:rPr>
          <w:rFonts w:ascii="Times New Roman" w:hAnsi="Times New Roman"/>
          <w:sz w:val="28"/>
          <w:szCs w:val="28"/>
        </w:rPr>
        <w:t xml:space="preserve"> образовательных технологий в учебный процесс</w:t>
      </w:r>
      <w:r>
        <w:rPr>
          <w:rFonts w:ascii="Times New Roman" w:hAnsi="Times New Roman"/>
          <w:sz w:val="28"/>
          <w:szCs w:val="28"/>
        </w:rPr>
        <w:t>»</w:t>
      </w:r>
      <w:r w:rsidRPr="00835AF0">
        <w:rPr>
          <w:rFonts w:ascii="Times New Roman" w:hAnsi="Times New Roman"/>
          <w:sz w:val="28"/>
          <w:szCs w:val="28"/>
        </w:rPr>
        <w:t>;</w:t>
      </w:r>
    </w:p>
    <w:p w:rsidR="002F3591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5AF0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>самоуправления»</w:t>
      </w:r>
      <w:r w:rsidRPr="00835AF0">
        <w:rPr>
          <w:rFonts w:ascii="Times New Roman" w:hAnsi="Times New Roman"/>
          <w:sz w:val="28"/>
          <w:szCs w:val="28"/>
        </w:rPr>
        <w:t>;</w:t>
      </w:r>
    </w:p>
    <w:p w:rsidR="002F3591" w:rsidRPr="00835AF0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открытых дверей»;</w:t>
      </w:r>
    </w:p>
    <w:p w:rsidR="002F3591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«А, ну-ка парни», «А, ну-ка, девушки»</w:t>
      </w:r>
      <w:r w:rsidRPr="00835AF0">
        <w:rPr>
          <w:rFonts w:ascii="Times New Roman" w:hAnsi="Times New Roman"/>
          <w:sz w:val="28"/>
          <w:szCs w:val="28"/>
        </w:rPr>
        <w:t>;</w:t>
      </w:r>
    </w:p>
    <w:p w:rsidR="002F3591" w:rsidRPr="00835AF0" w:rsidRDefault="002F3591" w:rsidP="002F3591">
      <w:pPr>
        <w:pStyle w:val="af9"/>
        <w:numPr>
          <w:ilvl w:val="1"/>
          <w:numId w:val="2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здоровья»;</w:t>
      </w:r>
    </w:p>
    <w:p w:rsidR="002F3591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3591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За последние 4 года в </w:t>
      </w:r>
      <w:r>
        <w:rPr>
          <w:rFonts w:ascii="Times New Roman" w:hAnsi="Times New Roman"/>
          <w:sz w:val="28"/>
          <w:szCs w:val="28"/>
        </w:rPr>
        <w:t>школе</w:t>
      </w:r>
      <w:r w:rsidRPr="00835AF0">
        <w:rPr>
          <w:rFonts w:ascii="Times New Roman" w:hAnsi="Times New Roman"/>
          <w:sz w:val="28"/>
          <w:szCs w:val="28"/>
        </w:rPr>
        <w:t xml:space="preserve"> наблюдается увеличен</w:t>
      </w:r>
      <w:r>
        <w:rPr>
          <w:rFonts w:ascii="Times New Roman" w:hAnsi="Times New Roman"/>
          <w:sz w:val="28"/>
          <w:szCs w:val="28"/>
        </w:rPr>
        <w:t>ие количества учащихся:</w:t>
      </w:r>
    </w:p>
    <w:p w:rsidR="002F3591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919"/>
        <w:gridCol w:w="1921"/>
        <w:gridCol w:w="1921"/>
        <w:gridCol w:w="1921"/>
      </w:tblGrid>
      <w:tr w:rsidR="002F3591" w:rsidTr="00BB36CE">
        <w:tc>
          <w:tcPr>
            <w:tcW w:w="1970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970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971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971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971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</w:tr>
      <w:tr w:rsidR="002F3591" w:rsidTr="00BB36CE">
        <w:tc>
          <w:tcPr>
            <w:tcW w:w="1970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1970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71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71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971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</w:tbl>
    <w:p w:rsidR="002F3591" w:rsidRPr="00835AF0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3591" w:rsidRPr="00835AF0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2011 – 2012  учебного года </w:t>
      </w:r>
      <w:r w:rsidRPr="00835AF0">
        <w:rPr>
          <w:rFonts w:ascii="Times New Roman" w:hAnsi="Times New Roman"/>
          <w:sz w:val="28"/>
          <w:szCs w:val="28"/>
        </w:rPr>
        <w:t xml:space="preserve"> перв</w:t>
      </w:r>
      <w:r>
        <w:rPr>
          <w:rFonts w:ascii="Times New Roman" w:hAnsi="Times New Roman"/>
          <w:sz w:val="28"/>
          <w:szCs w:val="28"/>
        </w:rPr>
        <w:t>ые</w:t>
      </w:r>
      <w:r w:rsidRPr="00835AF0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</w:t>
      </w:r>
      <w:r w:rsidRPr="00835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перешли на ФГОС НОО, с 2013-2014  учебного года пятые классы перешли  на ФГОС ООО</w:t>
      </w:r>
      <w:r w:rsidRPr="00835AF0">
        <w:rPr>
          <w:rFonts w:ascii="Times New Roman" w:hAnsi="Times New Roman"/>
          <w:sz w:val="28"/>
          <w:szCs w:val="28"/>
        </w:rPr>
        <w:t>. С целью по</w:t>
      </w:r>
      <w:r w:rsidRPr="00835AF0">
        <w:rPr>
          <w:rFonts w:ascii="Times New Roman" w:hAnsi="Times New Roman"/>
          <w:sz w:val="28"/>
          <w:szCs w:val="28"/>
        </w:rPr>
        <w:t>д</w:t>
      </w:r>
      <w:r w:rsidRPr="00835AF0">
        <w:rPr>
          <w:rFonts w:ascii="Times New Roman" w:hAnsi="Times New Roman"/>
          <w:sz w:val="28"/>
          <w:szCs w:val="28"/>
        </w:rPr>
        <w:t>готовки детей к обучению на уровне начального общего образования на прот</w:t>
      </w:r>
      <w:r w:rsidRPr="00835AF0">
        <w:rPr>
          <w:rFonts w:ascii="Times New Roman" w:hAnsi="Times New Roman"/>
          <w:sz w:val="28"/>
          <w:szCs w:val="28"/>
        </w:rPr>
        <w:t>я</w:t>
      </w:r>
      <w:r w:rsidRPr="00835AF0">
        <w:rPr>
          <w:rFonts w:ascii="Times New Roman" w:hAnsi="Times New Roman"/>
          <w:sz w:val="28"/>
          <w:szCs w:val="28"/>
        </w:rPr>
        <w:t xml:space="preserve">жении последних </w:t>
      </w:r>
      <w:r>
        <w:rPr>
          <w:rFonts w:ascii="Times New Roman" w:hAnsi="Times New Roman"/>
          <w:sz w:val="28"/>
          <w:szCs w:val="28"/>
        </w:rPr>
        <w:t xml:space="preserve">пяти лет в школе функционирует </w:t>
      </w:r>
      <w:r w:rsidRPr="00835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подготовительная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школьная группа для детей  </w:t>
      </w:r>
      <w:r w:rsidRPr="00835A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-7- летнего </w:t>
      </w:r>
      <w:r w:rsidRPr="00835AF0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(всего в школе три дошкол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группы)</w:t>
      </w:r>
      <w:r w:rsidRPr="00835AF0">
        <w:rPr>
          <w:rFonts w:ascii="Times New Roman" w:hAnsi="Times New Roman"/>
          <w:sz w:val="28"/>
          <w:szCs w:val="28"/>
        </w:rPr>
        <w:t>.</w:t>
      </w:r>
    </w:p>
    <w:p w:rsidR="002F3591" w:rsidRPr="00835AF0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Организация профильного обучения имеет в </w:t>
      </w:r>
      <w:r>
        <w:rPr>
          <w:rFonts w:ascii="Times New Roman" w:hAnsi="Times New Roman"/>
          <w:sz w:val="28"/>
          <w:szCs w:val="28"/>
        </w:rPr>
        <w:t>школе</w:t>
      </w:r>
      <w:r w:rsidRPr="00835AF0">
        <w:rPr>
          <w:rFonts w:ascii="Times New Roman" w:hAnsi="Times New Roman"/>
          <w:sz w:val="28"/>
          <w:szCs w:val="28"/>
        </w:rPr>
        <w:t xml:space="preserve"> давние традиции (с 19</w:t>
      </w:r>
      <w:r>
        <w:rPr>
          <w:rFonts w:ascii="Times New Roman" w:hAnsi="Times New Roman"/>
          <w:sz w:val="28"/>
          <w:szCs w:val="28"/>
        </w:rPr>
        <w:t>97</w:t>
      </w:r>
      <w:r w:rsidRPr="00835AF0">
        <w:rPr>
          <w:rFonts w:ascii="Times New Roman" w:hAnsi="Times New Roman"/>
          <w:sz w:val="28"/>
          <w:szCs w:val="28"/>
        </w:rPr>
        <w:t xml:space="preserve"> года). </w:t>
      </w:r>
      <w:r>
        <w:rPr>
          <w:rFonts w:ascii="Times New Roman" w:hAnsi="Times New Roman"/>
          <w:sz w:val="28"/>
          <w:szCs w:val="28"/>
        </w:rPr>
        <w:t xml:space="preserve"> По договору с СГАУ были открыты специализированные классы. </w:t>
      </w:r>
      <w:r w:rsidRPr="00835AF0">
        <w:rPr>
          <w:rFonts w:ascii="Times New Roman" w:hAnsi="Times New Roman"/>
          <w:sz w:val="28"/>
          <w:szCs w:val="28"/>
        </w:rPr>
        <w:t>За п</w:t>
      </w:r>
      <w:r w:rsidRPr="00835AF0"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>следние десятилетия произошло значительное обновление в содержании пр</w:t>
      </w:r>
      <w:r w:rsidRPr="00835AF0"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>фильного обучения, исходя из запросов учащихся, родителей, государства.</w:t>
      </w:r>
    </w:p>
    <w:p w:rsidR="002F3591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– 2015 учебном году обучение в 10 – </w:t>
      </w:r>
      <w:r w:rsidRPr="00835AF0">
        <w:rPr>
          <w:rFonts w:ascii="Times New Roman" w:hAnsi="Times New Roman"/>
          <w:sz w:val="28"/>
          <w:szCs w:val="28"/>
        </w:rPr>
        <w:t xml:space="preserve">11-х классах </w:t>
      </w:r>
      <w:r>
        <w:rPr>
          <w:rFonts w:ascii="Times New Roman" w:hAnsi="Times New Roman"/>
          <w:sz w:val="28"/>
          <w:szCs w:val="28"/>
        </w:rPr>
        <w:t>осуществляется по следующе</w:t>
      </w:r>
      <w:r w:rsidRPr="00835AF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835AF0">
        <w:rPr>
          <w:rFonts w:ascii="Times New Roman" w:hAnsi="Times New Roman"/>
          <w:sz w:val="28"/>
          <w:szCs w:val="28"/>
        </w:rPr>
        <w:t xml:space="preserve"> профил</w:t>
      </w:r>
      <w:r>
        <w:rPr>
          <w:rFonts w:ascii="Times New Roman" w:hAnsi="Times New Roman"/>
          <w:sz w:val="28"/>
          <w:szCs w:val="28"/>
        </w:rPr>
        <w:t>ю</w:t>
      </w:r>
      <w:r w:rsidRPr="00835A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химико-биологический и универсальный класс.</w:t>
      </w:r>
      <w:r w:rsidRPr="00835AF0">
        <w:rPr>
          <w:rFonts w:ascii="Times New Roman" w:hAnsi="Times New Roman"/>
          <w:sz w:val="28"/>
          <w:szCs w:val="28"/>
        </w:rPr>
        <w:t xml:space="preserve">  По этим направлениям в 9-х классах ре</w:t>
      </w:r>
      <w:r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>лизуется модель организации предпр</w:t>
      </w:r>
      <w:r w:rsidRPr="00835AF0"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>фильной подгото</w:t>
      </w:r>
      <w:r w:rsidRPr="00835AF0">
        <w:rPr>
          <w:rFonts w:ascii="Times New Roman" w:hAnsi="Times New Roman"/>
          <w:sz w:val="28"/>
          <w:szCs w:val="28"/>
        </w:rPr>
        <w:t>в</w:t>
      </w:r>
      <w:r w:rsidRPr="00835AF0">
        <w:rPr>
          <w:rFonts w:ascii="Times New Roman" w:hAnsi="Times New Roman"/>
          <w:sz w:val="28"/>
          <w:szCs w:val="28"/>
        </w:rPr>
        <w:t xml:space="preserve">ки.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591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За последние годы </w:t>
      </w:r>
      <w:r>
        <w:rPr>
          <w:rFonts w:ascii="Times New Roman" w:hAnsi="Times New Roman"/>
          <w:sz w:val="28"/>
          <w:szCs w:val="28"/>
        </w:rPr>
        <w:t xml:space="preserve">отмечается динамика </w:t>
      </w:r>
      <w:r w:rsidRPr="00835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показателей </w:t>
      </w:r>
      <w:r w:rsidRPr="00835AF0">
        <w:rPr>
          <w:rFonts w:ascii="Times New Roman" w:hAnsi="Times New Roman"/>
          <w:sz w:val="28"/>
          <w:szCs w:val="28"/>
        </w:rPr>
        <w:t>успеваемост</w:t>
      </w:r>
      <w:r>
        <w:rPr>
          <w:rFonts w:ascii="Times New Roman" w:hAnsi="Times New Roman"/>
          <w:sz w:val="28"/>
          <w:szCs w:val="28"/>
        </w:rPr>
        <w:t>и и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ства.</w:t>
      </w:r>
      <w:r w:rsidRPr="00835AF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914"/>
        <w:gridCol w:w="1916"/>
        <w:gridCol w:w="1916"/>
        <w:gridCol w:w="1916"/>
      </w:tblGrid>
      <w:tr w:rsidR="002F3591" w:rsidTr="00BB36CE">
        <w:tc>
          <w:tcPr>
            <w:tcW w:w="1970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1970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971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971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971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</w:tr>
      <w:tr w:rsidR="002F3591" w:rsidTr="00BB36CE">
        <w:tc>
          <w:tcPr>
            <w:tcW w:w="1970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970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1971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1971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971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2F3591" w:rsidTr="00BB36CE">
        <w:tc>
          <w:tcPr>
            <w:tcW w:w="1970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970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1971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  <w:tc>
          <w:tcPr>
            <w:tcW w:w="1971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971" w:type="dxa"/>
          </w:tcPr>
          <w:p w:rsidR="002F3591" w:rsidRPr="00B80F4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F40"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</w:tr>
    </w:tbl>
    <w:p w:rsidR="002F3591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3591" w:rsidRPr="00835AF0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3591" w:rsidRPr="00835AF0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Ежегодно растёт количество учащихся, которые окончили год на </w:t>
      </w:r>
      <w:r>
        <w:rPr>
          <w:rFonts w:ascii="Times New Roman" w:hAnsi="Times New Roman"/>
          <w:sz w:val="28"/>
          <w:szCs w:val="28"/>
        </w:rPr>
        <w:t>«</w:t>
      </w:r>
      <w:r w:rsidRPr="00835AF0">
        <w:rPr>
          <w:rFonts w:ascii="Times New Roman" w:hAnsi="Times New Roman"/>
          <w:sz w:val="28"/>
          <w:szCs w:val="28"/>
        </w:rPr>
        <w:t>отли</w:t>
      </w:r>
      <w:r w:rsidRPr="00835AF0">
        <w:rPr>
          <w:rFonts w:ascii="Times New Roman" w:hAnsi="Times New Roman"/>
          <w:sz w:val="28"/>
          <w:szCs w:val="28"/>
        </w:rPr>
        <w:t>ч</w:t>
      </w:r>
      <w:r w:rsidRPr="00835AF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».</w:t>
      </w:r>
      <w:r w:rsidRPr="00835AF0">
        <w:rPr>
          <w:rFonts w:ascii="Times New Roman" w:hAnsi="Times New Roman"/>
          <w:sz w:val="28"/>
          <w:szCs w:val="28"/>
        </w:rPr>
        <w:t xml:space="preserve"> </w:t>
      </w:r>
    </w:p>
    <w:p w:rsidR="002F3591" w:rsidRPr="00835AF0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Реализация кадровой политики </w:t>
      </w:r>
      <w:r w:rsidRPr="00BF552A">
        <w:rPr>
          <w:rFonts w:ascii="Times New Roman" w:hAnsi="Times New Roman"/>
          <w:sz w:val="28"/>
          <w:szCs w:val="28"/>
        </w:rPr>
        <w:t>–</w:t>
      </w:r>
      <w:r w:rsidRPr="00835AF0">
        <w:rPr>
          <w:rFonts w:ascii="Times New Roman" w:hAnsi="Times New Roman"/>
          <w:sz w:val="28"/>
          <w:szCs w:val="28"/>
        </w:rPr>
        <w:t xml:space="preserve"> одно из наиболее </w:t>
      </w:r>
      <w:r>
        <w:rPr>
          <w:rFonts w:ascii="Times New Roman" w:hAnsi="Times New Roman"/>
          <w:sz w:val="28"/>
          <w:szCs w:val="28"/>
        </w:rPr>
        <w:t>важных</w:t>
      </w:r>
      <w:r w:rsidRPr="00835AF0">
        <w:rPr>
          <w:rFonts w:ascii="Times New Roman" w:hAnsi="Times New Roman"/>
          <w:sz w:val="28"/>
          <w:szCs w:val="28"/>
        </w:rPr>
        <w:t xml:space="preserve"> направлений д</w:t>
      </w:r>
      <w:r w:rsidRPr="00835AF0">
        <w:rPr>
          <w:rFonts w:ascii="Times New Roman" w:hAnsi="Times New Roman"/>
          <w:sz w:val="28"/>
          <w:szCs w:val="28"/>
        </w:rPr>
        <w:t>е</w:t>
      </w:r>
      <w:r w:rsidRPr="00835AF0">
        <w:rPr>
          <w:rFonts w:ascii="Times New Roman" w:hAnsi="Times New Roman"/>
          <w:sz w:val="28"/>
          <w:szCs w:val="28"/>
        </w:rPr>
        <w:t xml:space="preserve">ятельности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. На постоянной основе работают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835AF0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>, из них 8</w:t>
      </w:r>
      <w:r>
        <w:rPr>
          <w:rFonts w:ascii="Times New Roman" w:hAnsi="Times New Roman"/>
          <w:sz w:val="28"/>
          <w:szCs w:val="28"/>
        </w:rPr>
        <w:t>7</w:t>
      </w:r>
      <w:r w:rsidRPr="00835AF0">
        <w:rPr>
          <w:rFonts w:ascii="Times New Roman" w:hAnsi="Times New Roman"/>
          <w:sz w:val="28"/>
          <w:szCs w:val="28"/>
        </w:rPr>
        <w:t xml:space="preserve">% </w:t>
      </w:r>
      <w:r w:rsidRPr="00BF552A">
        <w:rPr>
          <w:rFonts w:ascii="Times New Roman" w:hAnsi="Times New Roman"/>
          <w:sz w:val="28"/>
          <w:szCs w:val="28"/>
        </w:rPr>
        <w:t xml:space="preserve">– </w:t>
      </w:r>
      <w:r w:rsidRPr="00835AF0">
        <w:rPr>
          <w:rFonts w:ascii="Times New Roman" w:hAnsi="Times New Roman"/>
          <w:sz w:val="28"/>
          <w:szCs w:val="28"/>
        </w:rPr>
        <w:t>учителя высшей и первой квалификационной категории.  Показателем высок</w:t>
      </w:r>
      <w:r w:rsidRPr="00835AF0"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>го потенциала педагогического коллектива являются профессиональные д</w:t>
      </w:r>
      <w:r w:rsidRPr="00835AF0"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>стижения учителей</w:t>
      </w:r>
      <w:r>
        <w:rPr>
          <w:rFonts w:ascii="Times New Roman" w:hAnsi="Times New Roman"/>
          <w:sz w:val="28"/>
          <w:szCs w:val="28"/>
        </w:rPr>
        <w:t>. 5 педагогов школы стали победителями конкурсного отб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 лучших учителей в рамках ПНПО. 15 педагогов школы стали участниками муниципального конкурса «Профессионал», 6 из них стали победителями и призерами.</w:t>
      </w:r>
    </w:p>
    <w:p w:rsidR="002F3591" w:rsidRPr="00835AF0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школе</w:t>
      </w:r>
      <w:r w:rsidRPr="00835AF0">
        <w:rPr>
          <w:rFonts w:ascii="Times New Roman" w:hAnsi="Times New Roman"/>
          <w:sz w:val="28"/>
          <w:szCs w:val="28"/>
        </w:rPr>
        <w:t xml:space="preserve"> разработана и реализуется система повышения квалификации п</w:t>
      </w:r>
      <w:r w:rsidRPr="00835AF0">
        <w:rPr>
          <w:rFonts w:ascii="Times New Roman" w:hAnsi="Times New Roman"/>
          <w:sz w:val="28"/>
          <w:szCs w:val="28"/>
        </w:rPr>
        <w:t>е</w:t>
      </w:r>
      <w:r w:rsidRPr="00835AF0">
        <w:rPr>
          <w:rFonts w:ascii="Times New Roman" w:hAnsi="Times New Roman"/>
          <w:sz w:val="28"/>
          <w:szCs w:val="28"/>
        </w:rPr>
        <w:t>дагогов.  Много внимания педагоги уделяют самообразованию, о чем свид</w:t>
      </w:r>
      <w:r w:rsidRPr="00835AF0">
        <w:rPr>
          <w:rFonts w:ascii="Times New Roman" w:hAnsi="Times New Roman"/>
          <w:sz w:val="28"/>
          <w:szCs w:val="28"/>
        </w:rPr>
        <w:t>е</w:t>
      </w:r>
      <w:r w:rsidRPr="00835AF0">
        <w:rPr>
          <w:rFonts w:ascii="Times New Roman" w:hAnsi="Times New Roman"/>
          <w:sz w:val="28"/>
          <w:szCs w:val="28"/>
        </w:rPr>
        <w:t>тельствуют публикации, участие в конференциях, семинарах, конкурсах, гра</w:t>
      </w:r>
      <w:r w:rsidRPr="00835AF0">
        <w:rPr>
          <w:rFonts w:ascii="Times New Roman" w:hAnsi="Times New Roman"/>
          <w:sz w:val="28"/>
          <w:szCs w:val="28"/>
        </w:rPr>
        <w:t>н</w:t>
      </w:r>
      <w:r w:rsidRPr="00835AF0">
        <w:rPr>
          <w:rFonts w:ascii="Times New Roman" w:hAnsi="Times New Roman"/>
          <w:sz w:val="28"/>
          <w:szCs w:val="28"/>
        </w:rPr>
        <w:t>тах.</w:t>
      </w:r>
    </w:p>
    <w:p w:rsidR="002F3591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Приоритетным направлением в работе с одарёнными детьми является олимпиадная подготовка. Ежегодно </w:t>
      </w:r>
      <w:r>
        <w:rPr>
          <w:rFonts w:ascii="Times New Roman" w:hAnsi="Times New Roman"/>
          <w:sz w:val="28"/>
          <w:szCs w:val="28"/>
        </w:rPr>
        <w:t>обучающиеся школы</w:t>
      </w:r>
      <w:r w:rsidRPr="00835AF0">
        <w:rPr>
          <w:rFonts w:ascii="Times New Roman" w:hAnsi="Times New Roman"/>
          <w:sz w:val="28"/>
          <w:szCs w:val="28"/>
        </w:rPr>
        <w:t xml:space="preserve"> становятся победит</w:t>
      </w:r>
      <w:r w:rsidRPr="00835AF0">
        <w:rPr>
          <w:rFonts w:ascii="Times New Roman" w:hAnsi="Times New Roman"/>
          <w:sz w:val="28"/>
          <w:szCs w:val="28"/>
        </w:rPr>
        <w:t>е</w:t>
      </w:r>
      <w:r w:rsidRPr="00835AF0">
        <w:rPr>
          <w:rFonts w:ascii="Times New Roman" w:hAnsi="Times New Roman"/>
          <w:sz w:val="28"/>
          <w:szCs w:val="28"/>
        </w:rPr>
        <w:t xml:space="preserve">лями и призерами более </w:t>
      </w:r>
      <w:r>
        <w:rPr>
          <w:rFonts w:ascii="Times New Roman" w:hAnsi="Times New Roman"/>
          <w:sz w:val="28"/>
          <w:szCs w:val="28"/>
        </w:rPr>
        <w:t>30</w:t>
      </w:r>
      <w:r w:rsidRPr="00835AF0">
        <w:rPr>
          <w:rFonts w:ascii="Times New Roman" w:hAnsi="Times New Roman"/>
          <w:sz w:val="28"/>
          <w:szCs w:val="28"/>
        </w:rPr>
        <w:t xml:space="preserve"> интеллектуальных и творческих конкурсов разли</w:t>
      </w:r>
      <w:r w:rsidRPr="00835AF0">
        <w:rPr>
          <w:rFonts w:ascii="Times New Roman" w:hAnsi="Times New Roman"/>
          <w:sz w:val="28"/>
          <w:szCs w:val="28"/>
        </w:rPr>
        <w:t>ч</w:t>
      </w:r>
      <w:r w:rsidRPr="00835AF0">
        <w:rPr>
          <w:rFonts w:ascii="Times New Roman" w:hAnsi="Times New Roman"/>
          <w:sz w:val="28"/>
          <w:szCs w:val="28"/>
        </w:rPr>
        <w:t>ных уровней и направлений, среди которых Всероссийская предметная оли</w:t>
      </w:r>
      <w:r w:rsidRPr="00835AF0">
        <w:rPr>
          <w:rFonts w:ascii="Times New Roman" w:hAnsi="Times New Roman"/>
          <w:sz w:val="28"/>
          <w:szCs w:val="28"/>
        </w:rPr>
        <w:t>м</w:t>
      </w:r>
      <w:r w:rsidRPr="00835AF0">
        <w:rPr>
          <w:rFonts w:ascii="Times New Roman" w:hAnsi="Times New Roman"/>
          <w:sz w:val="28"/>
          <w:szCs w:val="28"/>
        </w:rPr>
        <w:t xml:space="preserve">пиада школьников, Международный </w:t>
      </w:r>
      <w:r>
        <w:rPr>
          <w:rFonts w:ascii="Times New Roman" w:hAnsi="Times New Roman"/>
          <w:sz w:val="28"/>
          <w:szCs w:val="28"/>
        </w:rPr>
        <w:t>предметные чемпионаты</w:t>
      </w:r>
      <w:r w:rsidRPr="00835A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Конкурсы и олимпиады «Олимпус»</w:t>
      </w:r>
      <w:r w:rsidRPr="00835AF0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591" w:rsidRPr="00835AF0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Над решением задач по здоровьесбережению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35AF0">
        <w:rPr>
          <w:rFonts w:ascii="Times New Roman" w:hAnsi="Times New Roman"/>
          <w:sz w:val="28"/>
          <w:szCs w:val="28"/>
        </w:rPr>
        <w:t xml:space="preserve"> работают все структурные подразделения: медицинская служба (</w:t>
      </w:r>
      <w:r>
        <w:rPr>
          <w:rFonts w:ascii="Times New Roman" w:hAnsi="Times New Roman"/>
          <w:sz w:val="28"/>
          <w:szCs w:val="28"/>
        </w:rPr>
        <w:t>медсестра, районный пед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атр</w:t>
      </w:r>
      <w:r w:rsidRPr="00835AF0">
        <w:rPr>
          <w:rFonts w:ascii="Times New Roman" w:hAnsi="Times New Roman"/>
          <w:sz w:val="28"/>
          <w:szCs w:val="28"/>
        </w:rPr>
        <w:t>), психолого-педагогическая служба, социальный педагог, преподаватель-организатор ОБЖ, методические объединения учит</w:t>
      </w:r>
      <w:r w:rsidRPr="00835AF0">
        <w:rPr>
          <w:rFonts w:ascii="Times New Roman" w:hAnsi="Times New Roman"/>
          <w:sz w:val="28"/>
          <w:szCs w:val="28"/>
        </w:rPr>
        <w:t>е</w:t>
      </w:r>
      <w:r w:rsidRPr="00835AF0">
        <w:rPr>
          <w:rFonts w:ascii="Times New Roman" w:hAnsi="Times New Roman"/>
          <w:sz w:val="28"/>
          <w:szCs w:val="28"/>
        </w:rPr>
        <w:t>лей.</w:t>
      </w:r>
    </w:p>
    <w:p w:rsidR="002F3591" w:rsidRPr="00835AF0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 Ежегодно сбалансированн</w:t>
      </w:r>
      <w:r>
        <w:rPr>
          <w:rFonts w:ascii="Times New Roman" w:hAnsi="Times New Roman"/>
          <w:sz w:val="28"/>
          <w:szCs w:val="28"/>
        </w:rPr>
        <w:t xml:space="preserve">ым двухразовым горячим питанием охвачено 100 </w:t>
      </w:r>
      <w:r w:rsidRPr="00835AF0">
        <w:rPr>
          <w:rFonts w:ascii="Times New Roman" w:hAnsi="Times New Roman"/>
          <w:sz w:val="28"/>
          <w:szCs w:val="28"/>
        </w:rPr>
        <w:t xml:space="preserve">% учащихся. </w:t>
      </w:r>
    </w:p>
    <w:p w:rsidR="002F3591" w:rsidRPr="00835AF0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школе</w:t>
      </w:r>
      <w:r w:rsidRPr="00835AF0">
        <w:rPr>
          <w:rFonts w:ascii="Times New Roman" w:hAnsi="Times New Roman"/>
          <w:sz w:val="28"/>
          <w:szCs w:val="28"/>
        </w:rPr>
        <w:t xml:space="preserve"> работают спортивные  кружки и секции: волейбол, баскетбол,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зидентские состязания, танцевальный и другие</w:t>
      </w:r>
      <w:r w:rsidRPr="00835AF0">
        <w:rPr>
          <w:rFonts w:ascii="Times New Roman" w:hAnsi="Times New Roman"/>
          <w:sz w:val="28"/>
          <w:szCs w:val="28"/>
        </w:rPr>
        <w:t>.</w:t>
      </w:r>
    </w:p>
    <w:p w:rsidR="002F3591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Инфраструктура и материально-техническая </w:t>
      </w:r>
      <w:r>
        <w:rPr>
          <w:rFonts w:ascii="Times New Roman" w:hAnsi="Times New Roman"/>
          <w:sz w:val="28"/>
          <w:szCs w:val="28"/>
        </w:rPr>
        <w:t xml:space="preserve">база </w:t>
      </w:r>
      <w:r w:rsidRPr="00835AF0">
        <w:rPr>
          <w:rFonts w:ascii="Times New Roman" w:hAnsi="Times New Roman"/>
          <w:sz w:val="28"/>
          <w:szCs w:val="28"/>
        </w:rPr>
        <w:t xml:space="preserve">(МТБ)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 за после</w:t>
      </w:r>
      <w:r w:rsidRPr="00835AF0">
        <w:rPr>
          <w:rFonts w:ascii="Times New Roman" w:hAnsi="Times New Roman"/>
          <w:sz w:val="28"/>
          <w:szCs w:val="28"/>
        </w:rPr>
        <w:t>д</w:t>
      </w:r>
      <w:r w:rsidRPr="00835AF0">
        <w:rPr>
          <w:rFonts w:ascii="Times New Roman" w:hAnsi="Times New Roman"/>
          <w:sz w:val="28"/>
          <w:szCs w:val="28"/>
        </w:rPr>
        <w:t>ние три года были значительно модернизированы: учебные кабинеты (</w:t>
      </w:r>
      <w:r>
        <w:rPr>
          <w:rFonts w:ascii="Times New Roman" w:hAnsi="Times New Roman"/>
          <w:sz w:val="28"/>
          <w:szCs w:val="28"/>
        </w:rPr>
        <w:t>75</w:t>
      </w:r>
      <w:r w:rsidRPr="00835AF0">
        <w:rPr>
          <w:rFonts w:ascii="Times New Roman" w:hAnsi="Times New Roman"/>
          <w:sz w:val="28"/>
          <w:szCs w:val="28"/>
        </w:rPr>
        <w:t>%) оснащены необходимым техническим и лабораторным оборудованием</w:t>
      </w:r>
      <w:r>
        <w:rPr>
          <w:rFonts w:ascii="Times New Roman" w:hAnsi="Times New Roman"/>
          <w:sz w:val="28"/>
          <w:szCs w:val="28"/>
        </w:rPr>
        <w:t>, в том числе компьютерным.</w:t>
      </w:r>
    </w:p>
    <w:p w:rsidR="002F3591" w:rsidRPr="00835AF0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На текущий момент количество обучающихся на 1 компьютер по </w:t>
      </w:r>
      <w:r>
        <w:rPr>
          <w:rFonts w:ascii="Times New Roman" w:hAnsi="Times New Roman"/>
          <w:sz w:val="28"/>
          <w:szCs w:val="28"/>
        </w:rPr>
        <w:t>школе</w:t>
      </w:r>
      <w:r w:rsidRPr="00835AF0">
        <w:rPr>
          <w:rFonts w:ascii="Times New Roman" w:hAnsi="Times New Roman"/>
          <w:sz w:val="28"/>
          <w:szCs w:val="28"/>
        </w:rPr>
        <w:t xml:space="preserve"> с</w:t>
      </w:r>
      <w:r w:rsidRPr="00835AF0"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 xml:space="preserve">ставляет </w:t>
      </w:r>
      <w:r>
        <w:rPr>
          <w:rFonts w:ascii="Times New Roman" w:hAnsi="Times New Roman"/>
          <w:sz w:val="28"/>
          <w:szCs w:val="28"/>
        </w:rPr>
        <w:t>12</w:t>
      </w:r>
      <w:r w:rsidRPr="00835AF0">
        <w:rPr>
          <w:rFonts w:ascii="Times New Roman" w:hAnsi="Times New Roman"/>
          <w:sz w:val="28"/>
          <w:szCs w:val="28"/>
        </w:rPr>
        <w:t xml:space="preserve"> человек.</w:t>
      </w:r>
    </w:p>
    <w:p w:rsidR="002F3591" w:rsidRPr="00835AF0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школе</w:t>
      </w:r>
      <w:r w:rsidRPr="00835AF0">
        <w:rPr>
          <w:rFonts w:ascii="Times New Roman" w:hAnsi="Times New Roman"/>
          <w:sz w:val="28"/>
          <w:szCs w:val="28"/>
        </w:rPr>
        <w:t xml:space="preserve"> осуществляются принципы государственно-общественного упра</w:t>
      </w:r>
      <w:r w:rsidRPr="00835AF0">
        <w:rPr>
          <w:rFonts w:ascii="Times New Roman" w:hAnsi="Times New Roman"/>
          <w:sz w:val="28"/>
          <w:szCs w:val="28"/>
        </w:rPr>
        <w:t>в</w:t>
      </w:r>
      <w:r w:rsidRPr="00835AF0">
        <w:rPr>
          <w:rFonts w:ascii="Times New Roman" w:hAnsi="Times New Roman"/>
          <w:sz w:val="28"/>
          <w:szCs w:val="28"/>
        </w:rPr>
        <w:t>ления. Работа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835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«Управляющий совет»</w:t>
      </w:r>
      <w:r w:rsidRPr="00835AF0">
        <w:rPr>
          <w:rFonts w:ascii="Times New Roman" w:hAnsi="Times New Roman"/>
          <w:sz w:val="28"/>
          <w:szCs w:val="28"/>
        </w:rPr>
        <w:t>.</w:t>
      </w:r>
    </w:p>
    <w:p w:rsidR="002F3591" w:rsidRDefault="002F3591" w:rsidP="002F3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2F3591" w:rsidRPr="00835AF0" w:rsidRDefault="002F3591" w:rsidP="002F3591">
      <w:pPr>
        <w:pStyle w:val="a6"/>
        <w:spacing w:after="0"/>
        <w:ind w:left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35AF0">
        <w:rPr>
          <w:rFonts w:ascii="Times New Roman" w:hAnsi="Times New Roman"/>
          <w:b/>
          <w:sz w:val="28"/>
          <w:szCs w:val="28"/>
        </w:rPr>
        <w:lastRenderedPageBreak/>
        <w:t>3. Аналитико-прогностическое обоснование Программы</w:t>
      </w:r>
    </w:p>
    <w:p w:rsidR="002F3591" w:rsidRDefault="002F3591" w:rsidP="002F35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591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35AF0">
        <w:rPr>
          <w:rFonts w:ascii="Times New Roman" w:hAnsi="Times New Roman"/>
          <w:sz w:val="28"/>
          <w:szCs w:val="28"/>
        </w:rPr>
        <w:t xml:space="preserve">рограмма развития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835AF0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10 – </w:t>
      </w:r>
      <w:r w:rsidRPr="00835A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835AF0">
        <w:rPr>
          <w:rFonts w:ascii="Times New Roman" w:hAnsi="Times New Roman"/>
          <w:sz w:val="28"/>
          <w:szCs w:val="28"/>
        </w:rPr>
        <w:t xml:space="preserve"> годы была направлена на разр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>ботку и реализацию  целевых программ и проектов</w:t>
      </w:r>
      <w:r>
        <w:rPr>
          <w:rFonts w:ascii="Times New Roman" w:hAnsi="Times New Roman"/>
          <w:sz w:val="28"/>
          <w:szCs w:val="28"/>
        </w:rPr>
        <w:t>:</w:t>
      </w:r>
      <w:r w:rsidRPr="00835AF0">
        <w:rPr>
          <w:rFonts w:ascii="Times New Roman" w:hAnsi="Times New Roman"/>
          <w:sz w:val="28"/>
          <w:szCs w:val="28"/>
        </w:rPr>
        <w:t xml:space="preserve"> </w:t>
      </w:r>
    </w:p>
    <w:p w:rsidR="002F3591" w:rsidRPr="00835AF0" w:rsidRDefault="002F3591" w:rsidP="002F3591">
      <w:pPr>
        <w:pStyle w:val="af9"/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</w:t>
      </w:r>
      <w:r w:rsidRPr="00835AF0">
        <w:rPr>
          <w:rFonts w:ascii="Times New Roman" w:hAnsi="Times New Roman"/>
          <w:sz w:val="28"/>
          <w:szCs w:val="28"/>
        </w:rPr>
        <w:t>Одарённые дети</w:t>
      </w:r>
      <w:r>
        <w:rPr>
          <w:rFonts w:ascii="Times New Roman" w:hAnsi="Times New Roman"/>
          <w:sz w:val="28"/>
          <w:szCs w:val="28"/>
        </w:rPr>
        <w:t>»</w:t>
      </w:r>
    </w:p>
    <w:p w:rsidR="002F3591" w:rsidRPr="00835AF0" w:rsidRDefault="002F3591" w:rsidP="002F3591">
      <w:pPr>
        <w:pStyle w:val="af9"/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гражданско-патриотического воспитания «Я - гражданин»</w:t>
      </w:r>
    </w:p>
    <w:p w:rsidR="002F3591" w:rsidRPr="00835AF0" w:rsidRDefault="002F3591" w:rsidP="002F3591">
      <w:pPr>
        <w:pStyle w:val="af9"/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</w:t>
      </w:r>
      <w:r w:rsidRPr="00835AF0">
        <w:rPr>
          <w:rFonts w:ascii="Times New Roman" w:hAnsi="Times New Roman"/>
          <w:sz w:val="28"/>
          <w:szCs w:val="28"/>
        </w:rPr>
        <w:t>Здоровье школьников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2F3591" w:rsidRDefault="002F3591" w:rsidP="002F35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которые  показали  высокие результаты, что определило дальнейшую  целес</w:t>
      </w:r>
      <w:r w:rsidRPr="00835AF0"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>образность их функционирования.</w:t>
      </w:r>
    </w:p>
    <w:p w:rsidR="002F3591" w:rsidRPr="00835AF0" w:rsidRDefault="002F3591" w:rsidP="002F35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Кроме того, с 2014 года в школе начала действовать федеральная программа «Доступная среда».</w:t>
      </w:r>
    </w:p>
    <w:p w:rsidR="002F3591" w:rsidRPr="00835AF0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Анализ  образовательной среды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позволил выделить позитивные и проблемные зоны деятельности, определяющие вектор дальнейшего развития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835AF0">
        <w:rPr>
          <w:rFonts w:ascii="Times New Roman" w:hAnsi="Times New Roman"/>
          <w:sz w:val="28"/>
          <w:szCs w:val="28"/>
        </w:rPr>
        <w:t>.</w:t>
      </w:r>
    </w:p>
    <w:p w:rsidR="002F3591" w:rsidRPr="00835AF0" w:rsidRDefault="002F3591" w:rsidP="002F359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35AF0">
        <w:rPr>
          <w:rFonts w:ascii="Times New Roman" w:hAnsi="Times New Roman"/>
          <w:i/>
          <w:sz w:val="28"/>
          <w:szCs w:val="28"/>
        </w:rPr>
        <w:t xml:space="preserve">Позитивные аспекты деятельности </w:t>
      </w:r>
      <w:r>
        <w:rPr>
          <w:rFonts w:ascii="Times New Roman" w:hAnsi="Times New Roman"/>
          <w:i/>
          <w:sz w:val="28"/>
          <w:szCs w:val="28"/>
        </w:rPr>
        <w:t>школы:</w:t>
      </w:r>
    </w:p>
    <w:p w:rsidR="002F3591" w:rsidRPr="00835AF0" w:rsidRDefault="002F3591" w:rsidP="002F3591">
      <w:pPr>
        <w:pStyle w:val="a6"/>
        <w:numPr>
          <w:ilvl w:val="2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стабильный педагогический коллектив с преобладанием </w:t>
      </w:r>
      <w:r>
        <w:rPr>
          <w:rFonts w:ascii="Times New Roman" w:hAnsi="Times New Roman"/>
          <w:sz w:val="28"/>
          <w:szCs w:val="28"/>
        </w:rPr>
        <w:t xml:space="preserve">опытных </w:t>
      </w:r>
      <w:r w:rsidRPr="00835AF0">
        <w:rPr>
          <w:rFonts w:ascii="Times New Roman" w:hAnsi="Times New Roman"/>
          <w:sz w:val="28"/>
          <w:szCs w:val="28"/>
        </w:rPr>
        <w:t>квал</w:t>
      </w:r>
      <w:r w:rsidRPr="00835AF0">
        <w:rPr>
          <w:rFonts w:ascii="Times New Roman" w:hAnsi="Times New Roman"/>
          <w:sz w:val="28"/>
          <w:szCs w:val="28"/>
        </w:rPr>
        <w:t>и</w:t>
      </w:r>
      <w:r w:rsidRPr="00835AF0">
        <w:rPr>
          <w:rFonts w:ascii="Times New Roman" w:hAnsi="Times New Roman"/>
          <w:sz w:val="28"/>
          <w:szCs w:val="28"/>
        </w:rPr>
        <w:t>фицированных специалистов;</w:t>
      </w:r>
    </w:p>
    <w:p w:rsidR="002F3591" w:rsidRPr="00835AF0" w:rsidRDefault="002F3591" w:rsidP="002F3591">
      <w:pPr>
        <w:pStyle w:val="a6"/>
        <w:numPr>
          <w:ilvl w:val="2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достаточного</w:t>
      </w:r>
      <w:r w:rsidRPr="00835AF0">
        <w:rPr>
          <w:rFonts w:ascii="Times New Roman" w:hAnsi="Times New Roman"/>
          <w:sz w:val="28"/>
          <w:szCs w:val="28"/>
        </w:rPr>
        <w:t xml:space="preserve"> качества образования;</w:t>
      </w:r>
    </w:p>
    <w:p w:rsidR="002F3591" w:rsidRPr="00835AF0" w:rsidRDefault="002F3591" w:rsidP="002F3591">
      <w:pPr>
        <w:pStyle w:val="a6"/>
        <w:numPr>
          <w:ilvl w:val="2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наличие у </w:t>
      </w:r>
      <w:r>
        <w:rPr>
          <w:rFonts w:ascii="Times New Roman" w:hAnsi="Times New Roman"/>
          <w:sz w:val="28"/>
          <w:szCs w:val="28"/>
        </w:rPr>
        <w:t>ряда</w:t>
      </w:r>
      <w:r w:rsidRPr="00835AF0">
        <w:rPr>
          <w:rFonts w:ascii="Times New Roman" w:hAnsi="Times New Roman"/>
          <w:sz w:val="28"/>
          <w:szCs w:val="28"/>
        </w:rPr>
        <w:t xml:space="preserve"> обучающихся и их родителей высокой мотивации к пол</w:t>
      </w:r>
      <w:r w:rsidRPr="00835AF0">
        <w:rPr>
          <w:rFonts w:ascii="Times New Roman" w:hAnsi="Times New Roman"/>
          <w:sz w:val="28"/>
          <w:szCs w:val="28"/>
        </w:rPr>
        <w:t>у</w:t>
      </w:r>
      <w:r w:rsidRPr="00835AF0">
        <w:rPr>
          <w:rFonts w:ascii="Times New Roman" w:hAnsi="Times New Roman"/>
          <w:sz w:val="28"/>
          <w:szCs w:val="28"/>
        </w:rPr>
        <w:t>чению качественного образования;</w:t>
      </w:r>
    </w:p>
    <w:p w:rsidR="002F3591" w:rsidRPr="00835AF0" w:rsidRDefault="002F3591" w:rsidP="002F3591">
      <w:pPr>
        <w:pStyle w:val="a6"/>
        <w:numPr>
          <w:ilvl w:val="2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большой опыт работы с одарёнными детьми;</w:t>
      </w:r>
    </w:p>
    <w:p w:rsidR="002F3591" w:rsidRPr="00835AF0" w:rsidRDefault="002F3591" w:rsidP="002F3591">
      <w:pPr>
        <w:pStyle w:val="a6"/>
        <w:numPr>
          <w:ilvl w:val="2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активная поддержка со стороны администрации, педагогов и родителей олимпиадного</w:t>
      </w:r>
      <w:r>
        <w:rPr>
          <w:rFonts w:ascii="Times New Roman" w:hAnsi="Times New Roman"/>
          <w:sz w:val="28"/>
          <w:szCs w:val="28"/>
        </w:rPr>
        <w:t xml:space="preserve"> и конкурсного</w:t>
      </w:r>
      <w:r w:rsidRPr="00835AF0">
        <w:rPr>
          <w:rFonts w:ascii="Times New Roman" w:hAnsi="Times New Roman"/>
          <w:sz w:val="28"/>
          <w:szCs w:val="28"/>
        </w:rPr>
        <w:t xml:space="preserve"> движения;</w:t>
      </w:r>
    </w:p>
    <w:p w:rsidR="002F3591" w:rsidRPr="00835AF0" w:rsidRDefault="002F3591" w:rsidP="002F3591">
      <w:pPr>
        <w:pStyle w:val="a6"/>
        <w:numPr>
          <w:ilvl w:val="2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наличие инфраструктуры для реализации дополнительного образования школьников;</w:t>
      </w:r>
    </w:p>
    <w:p w:rsidR="002F3591" w:rsidRPr="00835AF0" w:rsidRDefault="002F3591" w:rsidP="002F3591">
      <w:pPr>
        <w:pStyle w:val="a6"/>
        <w:numPr>
          <w:ilvl w:val="2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733EF">
        <w:rPr>
          <w:rFonts w:ascii="Times New Roman" w:hAnsi="Times New Roman"/>
          <w:sz w:val="28"/>
          <w:szCs w:val="28"/>
        </w:rPr>
        <w:t xml:space="preserve">инновационный потенциал, затрагивающий все сферы деятельности </w:t>
      </w:r>
      <w:r>
        <w:rPr>
          <w:rFonts w:ascii="Times New Roman" w:hAnsi="Times New Roman"/>
          <w:sz w:val="28"/>
          <w:szCs w:val="28"/>
        </w:rPr>
        <w:t>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лы;</w:t>
      </w:r>
    </w:p>
    <w:p w:rsidR="002F3591" w:rsidRPr="00835AF0" w:rsidRDefault="002F3591" w:rsidP="002F3591">
      <w:pPr>
        <w:pStyle w:val="a6"/>
        <w:numPr>
          <w:ilvl w:val="2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информационная открытость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(наличие сайта, </w:t>
      </w:r>
      <w:r>
        <w:rPr>
          <w:rFonts w:ascii="Times New Roman" w:hAnsi="Times New Roman"/>
          <w:sz w:val="28"/>
          <w:szCs w:val="28"/>
        </w:rPr>
        <w:t>размещение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мации на электронном социальном сервисе Дневник.ру</w:t>
      </w:r>
      <w:r w:rsidRPr="00835AF0">
        <w:rPr>
          <w:rFonts w:ascii="Times New Roman" w:hAnsi="Times New Roman"/>
          <w:sz w:val="28"/>
          <w:szCs w:val="28"/>
        </w:rPr>
        <w:t>, взаимодействие со СМИ);</w:t>
      </w:r>
    </w:p>
    <w:p w:rsidR="002F3591" w:rsidRPr="00835AF0" w:rsidRDefault="002F3591" w:rsidP="002F3591">
      <w:pPr>
        <w:pStyle w:val="a6"/>
        <w:numPr>
          <w:ilvl w:val="2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наличие системы передачи педагогического мастерства молодым педаг</w:t>
      </w:r>
      <w:r w:rsidRPr="00835AF0"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>гам;</w:t>
      </w:r>
    </w:p>
    <w:p w:rsidR="002F3591" w:rsidRPr="00835AF0" w:rsidRDefault="002F3591" w:rsidP="002F3591">
      <w:pPr>
        <w:pStyle w:val="a6"/>
        <w:numPr>
          <w:ilvl w:val="2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наличие системы государственно-общественного управления;</w:t>
      </w:r>
    </w:p>
    <w:p w:rsidR="002F3591" w:rsidRPr="00835AF0" w:rsidRDefault="002F3591" w:rsidP="002F3591">
      <w:pPr>
        <w:pStyle w:val="a6"/>
        <w:numPr>
          <w:ilvl w:val="2"/>
          <w:numId w:val="2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система взаимодействия с родительским сообществом.</w:t>
      </w:r>
    </w:p>
    <w:p w:rsidR="002F3591" w:rsidRDefault="002F3591" w:rsidP="002F359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2F3591" w:rsidRPr="00835AF0" w:rsidRDefault="002F3591" w:rsidP="002F359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35AF0">
        <w:rPr>
          <w:rFonts w:ascii="Times New Roman" w:hAnsi="Times New Roman"/>
          <w:i/>
          <w:sz w:val="28"/>
          <w:szCs w:val="28"/>
        </w:rPr>
        <w:t xml:space="preserve">Проблемные зоны деятельности </w:t>
      </w:r>
      <w:r>
        <w:rPr>
          <w:rFonts w:ascii="Times New Roman" w:hAnsi="Times New Roman"/>
          <w:i/>
          <w:sz w:val="28"/>
          <w:szCs w:val="28"/>
        </w:rPr>
        <w:t>школы:</w:t>
      </w:r>
    </w:p>
    <w:p w:rsidR="002F3591" w:rsidRDefault="002F3591" w:rsidP="002F3591">
      <w:pPr>
        <w:pStyle w:val="af9"/>
        <w:numPr>
          <w:ilvl w:val="2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несформированность системы мониторинга качества;</w:t>
      </w:r>
    </w:p>
    <w:p w:rsidR="002F3591" w:rsidRPr="00835AF0" w:rsidRDefault="002F3591" w:rsidP="002F3591">
      <w:pPr>
        <w:pStyle w:val="af9"/>
        <w:numPr>
          <w:ilvl w:val="2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несовершенная система школьного самоуправления;</w:t>
      </w:r>
    </w:p>
    <w:p w:rsidR="002F3591" w:rsidRPr="00835AF0" w:rsidRDefault="002F3591" w:rsidP="002F3591">
      <w:pPr>
        <w:pStyle w:val="af9"/>
        <w:numPr>
          <w:ilvl w:val="2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естественное старение </w:t>
      </w:r>
      <w:r>
        <w:rPr>
          <w:rFonts w:ascii="Times New Roman" w:hAnsi="Times New Roman"/>
          <w:sz w:val="28"/>
          <w:szCs w:val="28"/>
        </w:rPr>
        <w:t>педагогических кадров</w:t>
      </w:r>
      <w:r w:rsidRPr="00835AF0">
        <w:rPr>
          <w:rFonts w:ascii="Times New Roman" w:hAnsi="Times New Roman"/>
          <w:sz w:val="28"/>
          <w:szCs w:val="28"/>
        </w:rPr>
        <w:t>;</w:t>
      </w:r>
    </w:p>
    <w:p w:rsidR="002F3591" w:rsidRPr="00835AF0" w:rsidRDefault="002F3591" w:rsidP="002F3591">
      <w:pPr>
        <w:pStyle w:val="af9"/>
        <w:numPr>
          <w:ilvl w:val="2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недостаточная</w:t>
      </w:r>
      <w:r w:rsidRPr="00835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мотивация у ряда педагогов к использованию</w:t>
      </w:r>
      <w:r w:rsidRPr="00835AF0">
        <w:rPr>
          <w:rFonts w:ascii="Times New Roman" w:hAnsi="Times New Roman"/>
          <w:sz w:val="28"/>
          <w:szCs w:val="28"/>
        </w:rPr>
        <w:t xml:space="preserve"> инновацио</w:t>
      </w:r>
      <w:r w:rsidRPr="00835AF0">
        <w:rPr>
          <w:rFonts w:ascii="Times New Roman" w:hAnsi="Times New Roman"/>
          <w:sz w:val="28"/>
          <w:szCs w:val="28"/>
        </w:rPr>
        <w:t>н</w:t>
      </w:r>
      <w:r w:rsidRPr="00835AF0">
        <w:rPr>
          <w:rFonts w:ascii="Times New Roman" w:hAnsi="Times New Roman"/>
          <w:sz w:val="28"/>
          <w:szCs w:val="28"/>
        </w:rPr>
        <w:t>ных образовательных технологий</w:t>
      </w:r>
      <w:r>
        <w:rPr>
          <w:rFonts w:ascii="Times New Roman" w:hAnsi="Times New Roman"/>
          <w:sz w:val="28"/>
          <w:szCs w:val="28"/>
        </w:rPr>
        <w:t>, к формированию индивидуальных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разовательных маршрутов</w:t>
      </w:r>
      <w:r w:rsidRPr="00835AF0">
        <w:rPr>
          <w:rFonts w:ascii="Times New Roman" w:hAnsi="Times New Roman"/>
          <w:sz w:val="28"/>
          <w:szCs w:val="28"/>
        </w:rPr>
        <w:t>;</w:t>
      </w:r>
    </w:p>
    <w:p w:rsidR="002F3591" w:rsidRPr="00236629" w:rsidRDefault="002F3591" w:rsidP="002F3591">
      <w:pPr>
        <w:pStyle w:val="af9"/>
        <w:numPr>
          <w:ilvl w:val="2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36629">
        <w:rPr>
          <w:rFonts w:ascii="Times New Roman" w:hAnsi="Times New Roman"/>
          <w:sz w:val="28"/>
          <w:szCs w:val="28"/>
        </w:rPr>
        <w:t>недостаточное количество помещений для организации занятий физич</w:t>
      </w:r>
      <w:r w:rsidRPr="00236629">
        <w:rPr>
          <w:rFonts w:ascii="Times New Roman" w:hAnsi="Times New Roman"/>
          <w:sz w:val="28"/>
          <w:szCs w:val="28"/>
        </w:rPr>
        <w:t>е</w:t>
      </w:r>
      <w:r w:rsidRPr="00236629">
        <w:rPr>
          <w:rFonts w:ascii="Times New Roman" w:hAnsi="Times New Roman"/>
          <w:sz w:val="28"/>
          <w:szCs w:val="28"/>
        </w:rPr>
        <w:t>ской культурой, спортом и другой досуговой деятельностью;</w:t>
      </w:r>
    </w:p>
    <w:p w:rsidR="002F3591" w:rsidRPr="00835AF0" w:rsidRDefault="002F3591" w:rsidP="002F3591">
      <w:pPr>
        <w:pStyle w:val="af9"/>
        <w:numPr>
          <w:ilvl w:val="2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инфраструктура и материально-техническая база не в полной мере соо</w:t>
      </w:r>
      <w:r w:rsidRPr="00835AF0">
        <w:rPr>
          <w:rFonts w:ascii="Times New Roman" w:hAnsi="Times New Roman"/>
          <w:sz w:val="28"/>
          <w:szCs w:val="28"/>
        </w:rPr>
        <w:t>т</w:t>
      </w:r>
      <w:r w:rsidRPr="00835AF0">
        <w:rPr>
          <w:rFonts w:ascii="Times New Roman" w:hAnsi="Times New Roman"/>
          <w:sz w:val="28"/>
          <w:szCs w:val="28"/>
        </w:rPr>
        <w:t>ветствует современным требованиям.</w:t>
      </w:r>
    </w:p>
    <w:p w:rsidR="002F3591" w:rsidRDefault="002F3591" w:rsidP="002F3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91" w:rsidRDefault="002F3591" w:rsidP="002F3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F3591" w:rsidRDefault="002F3591" w:rsidP="002F3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5AF0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sz w:val="28"/>
          <w:szCs w:val="28"/>
        </w:rPr>
        <w:t>Концепция развития муниципального общеобразовательного учрежд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 «Средняя  общеобразовательная школа ст. Курдюм»</w:t>
      </w:r>
    </w:p>
    <w:p w:rsidR="002F3591" w:rsidRDefault="002F3591" w:rsidP="002F35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3591" w:rsidRPr="00835AF0" w:rsidRDefault="002F3591" w:rsidP="002F3591">
      <w:pPr>
        <w:pStyle w:val="1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Миссия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и анализ взаимовлияний сильных и слабых сторон деятел</w:t>
      </w:r>
      <w:r w:rsidRPr="00835AF0">
        <w:rPr>
          <w:rFonts w:ascii="Times New Roman" w:hAnsi="Times New Roman"/>
          <w:sz w:val="28"/>
          <w:szCs w:val="28"/>
        </w:rPr>
        <w:t>ь</w:t>
      </w:r>
      <w:r w:rsidRPr="00835AF0">
        <w:rPr>
          <w:rFonts w:ascii="Times New Roman" w:hAnsi="Times New Roman"/>
          <w:sz w:val="28"/>
          <w:szCs w:val="28"/>
        </w:rPr>
        <w:t>ности ОУ позволяют определить   стратегическую цель   и направления разв</w:t>
      </w:r>
      <w:r w:rsidRPr="00835AF0">
        <w:rPr>
          <w:rFonts w:ascii="Times New Roman" w:hAnsi="Times New Roman"/>
          <w:sz w:val="28"/>
          <w:szCs w:val="28"/>
        </w:rPr>
        <w:t>и</w:t>
      </w:r>
      <w:r w:rsidRPr="00835AF0">
        <w:rPr>
          <w:rFonts w:ascii="Times New Roman" w:hAnsi="Times New Roman"/>
          <w:sz w:val="28"/>
          <w:szCs w:val="28"/>
        </w:rPr>
        <w:t>тия.</w:t>
      </w:r>
    </w:p>
    <w:p w:rsidR="002F3591" w:rsidRPr="005E4A02" w:rsidRDefault="002F3591" w:rsidP="002F3591">
      <w:pPr>
        <w:pStyle w:val="16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Pr="005E4A02">
        <w:rPr>
          <w:rFonts w:ascii="Times New Roman" w:hAnsi="Times New Roman"/>
          <w:b/>
          <w:bCs/>
          <w:color w:val="17365D"/>
          <w:sz w:val="28"/>
          <w:szCs w:val="28"/>
        </w:rPr>
        <w:t xml:space="preserve">«Создание </w:t>
      </w:r>
      <w:r>
        <w:rPr>
          <w:rFonts w:ascii="Times New Roman" w:hAnsi="Times New Roman"/>
          <w:b/>
          <w:bCs/>
          <w:color w:val="17365D"/>
          <w:sz w:val="28"/>
          <w:szCs w:val="28"/>
        </w:rPr>
        <w:t xml:space="preserve">инновационной </w:t>
      </w:r>
      <w:r w:rsidRPr="005E4A02">
        <w:rPr>
          <w:rFonts w:ascii="Times New Roman" w:hAnsi="Times New Roman"/>
          <w:b/>
          <w:bCs/>
          <w:color w:val="17365D"/>
          <w:sz w:val="28"/>
          <w:szCs w:val="28"/>
        </w:rPr>
        <w:t>образовательной среды, направленной на реализацию социального заказа и способству</w:t>
      </w:r>
      <w:r w:rsidRPr="005E4A02">
        <w:rPr>
          <w:rFonts w:ascii="Times New Roman" w:hAnsi="Times New Roman"/>
          <w:b/>
          <w:bCs/>
          <w:color w:val="17365D"/>
          <w:sz w:val="28"/>
          <w:szCs w:val="28"/>
        </w:rPr>
        <w:t>ю</w:t>
      </w:r>
      <w:r w:rsidRPr="005E4A02">
        <w:rPr>
          <w:rFonts w:ascii="Times New Roman" w:hAnsi="Times New Roman"/>
          <w:b/>
          <w:bCs/>
          <w:color w:val="17365D"/>
          <w:sz w:val="28"/>
          <w:szCs w:val="28"/>
        </w:rPr>
        <w:t>щей интеллектуальному, духовному, нравственному, физическому разв</w:t>
      </w:r>
      <w:r w:rsidRPr="005E4A02">
        <w:rPr>
          <w:rFonts w:ascii="Times New Roman" w:hAnsi="Times New Roman"/>
          <w:b/>
          <w:bCs/>
          <w:color w:val="17365D"/>
          <w:sz w:val="28"/>
          <w:szCs w:val="28"/>
        </w:rPr>
        <w:t>и</w:t>
      </w:r>
      <w:r w:rsidRPr="005E4A02">
        <w:rPr>
          <w:rFonts w:ascii="Times New Roman" w:hAnsi="Times New Roman"/>
          <w:b/>
          <w:bCs/>
          <w:color w:val="17365D"/>
          <w:sz w:val="28"/>
          <w:szCs w:val="28"/>
        </w:rPr>
        <w:t>тию ребенка»</w:t>
      </w:r>
    </w:p>
    <w:p w:rsidR="002F3591" w:rsidRDefault="002F3591" w:rsidP="002F3591">
      <w:pPr>
        <w:pStyle w:val="1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Модель инновационной образовательной среды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представлена на схеме (рис. 1).</w:t>
      </w:r>
    </w:p>
    <w:p w:rsidR="002F3591" w:rsidRDefault="002F3591" w:rsidP="002F3591">
      <w:pPr>
        <w:pStyle w:val="1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3591" w:rsidRDefault="002F3591" w:rsidP="002F3591">
      <w:pPr>
        <w:pStyle w:val="1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3591" w:rsidRDefault="002F3591" w:rsidP="002F3591">
      <w:pPr>
        <w:pStyle w:val="1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72C1">
        <w:rPr>
          <w:rFonts w:ascii="Times New Roman" w:hAnsi="Times New Roman"/>
          <w:sz w:val="28"/>
          <w:szCs w:val="28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15pt;height:308.1pt" o:ole="">
            <v:imagedata r:id="rId6" o:title=""/>
          </v:shape>
          <o:OLEObject Type="Embed" ProgID="PowerPoint.Slide.12" ShapeID="_x0000_i1025" DrawAspect="Content" ObjectID="_1516741858" r:id="rId7"/>
        </w:object>
      </w:r>
    </w:p>
    <w:p w:rsidR="002F3591" w:rsidRDefault="002F3591" w:rsidP="002F359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F3591" w:rsidRPr="00BF552A" w:rsidRDefault="002F3591" w:rsidP="002F359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552A">
        <w:rPr>
          <w:rFonts w:ascii="Times New Roman" w:hAnsi="Times New Roman"/>
          <w:sz w:val="24"/>
          <w:szCs w:val="24"/>
          <w:lang w:eastAsia="ru-RU"/>
        </w:rPr>
        <w:t xml:space="preserve">Рис. 1 </w:t>
      </w:r>
      <w:r w:rsidRPr="00BF552A">
        <w:rPr>
          <w:rFonts w:ascii="Times New Roman" w:hAnsi="Times New Roman"/>
          <w:sz w:val="24"/>
          <w:szCs w:val="24"/>
        </w:rPr>
        <w:t xml:space="preserve">Модель инновационной образовательной среды </w:t>
      </w:r>
      <w:r>
        <w:rPr>
          <w:rFonts w:ascii="Times New Roman" w:hAnsi="Times New Roman"/>
          <w:sz w:val="24"/>
          <w:szCs w:val="24"/>
        </w:rPr>
        <w:t>школы</w:t>
      </w:r>
    </w:p>
    <w:p w:rsidR="002F3591" w:rsidRPr="00835AF0" w:rsidRDefault="002F3591" w:rsidP="002F359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F3591" w:rsidRDefault="002F3591" w:rsidP="002F35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3591" w:rsidRDefault="002F3591" w:rsidP="002F35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3591" w:rsidRDefault="002F3591" w:rsidP="002F35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3591" w:rsidRDefault="002F3591" w:rsidP="002F35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3591" w:rsidRDefault="002F3591" w:rsidP="002F35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3591" w:rsidRDefault="002F3591" w:rsidP="002F35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3591" w:rsidRPr="00BF552A" w:rsidRDefault="002F3591" w:rsidP="002F35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552A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Приоритетные направления и задачи с</w:t>
      </w:r>
      <w:r w:rsidRPr="00BF552A">
        <w:rPr>
          <w:rFonts w:ascii="Times New Roman" w:hAnsi="Times New Roman"/>
          <w:b/>
          <w:bCs/>
          <w:iCs/>
          <w:sz w:val="28"/>
          <w:szCs w:val="28"/>
          <w:lang w:eastAsia="ru-RU"/>
        </w:rPr>
        <w:t>тратегического</w:t>
      </w:r>
      <w:r w:rsidRPr="00BF552A">
        <w:rPr>
          <w:rFonts w:ascii="Times New Roman" w:hAnsi="Times New Roman"/>
          <w:b/>
          <w:sz w:val="28"/>
          <w:szCs w:val="28"/>
          <w:lang w:eastAsia="ru-RU"/>
        </w:rPr>
        <w:t xml:space="preserve"> развития</w:t>
      </w:r>
    </w:p>
    <w:p w:rsidR="002F3591" w:rsidRDefault="002F3591" w:rsidP="002F3591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2F3591" w:rsidRPr="00BF552A" w:rsidRDefault="002F3591" w:rsidP="002F3591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BF552A">
        <w:rPr>
          <w:rFonts w:ascii="Times New Roman" w:hAnsi="Times New Roman"/>
          <w:b/>
          <w:sz w:val="28"/>
          <w:szCs w:val="28"/>
          <w:lang w:eastAsia="ru-RU"/>
        </w:rPr>
        <w:t>1. Инновации в содержании и реализации образовательных программ</w:t>
      </w:r>
    </w:p>
    <w:p w:rsidR="002F3591" w:rsidRPr="003871D5" w:rsidRDefault="002F3591" w:rsidP="002F3591">
      <w:pPr>
        <w:pStyle w:val="af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3871D5">
        <w:rPr>
          <w:rFonts w:ascii="Times New Roman" w:hAnsi="Times New Roman"/>
          <w:i/>
          <w:sz w:val="28"/>
          <w:szCs w:val="28"/>
        </w:rPr>
        <w:t>Задачи направления</w:t>
      </w:r>
    </w:p>
    <w:p w:rsidR="002F3591" w:rsidRPr="00835AF0" w:rsidRDefault="002F3591" w:rsidP="002F3591">
      <w:pPr>
        <w:pStyle w:val="af9"/>
        <w:numPr>
          <w:ilvl w:val="0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Обеспечение перехода на федеральные государственные образовательные стандарты общего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835AF0">
        <w:rPr>
          <w:rFonts w:ascii="Times New Roman" w:hAnsi="Times New Roman"/>
          <w:sz w:val="28"/>
          <w:szCs w:val="28"/>
        </w:rPr>
        <w:t xml:space="preserve"> образования (ФГОС).</w:t>
      </w:r>
    </w:p>
    <w:p w:rsidR="002F3591" w:rsidRPr="00835AF0" w:rsidRDefault="002F3591" w:rsidP="002F3591">
      <w:pPr>
        <w:pStyle w:val="af9"/>
        <w:numPr>
          <w:ilvl w:val="0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Обеспечение внедрения  инновационных технологий в образовательный процесс: проектная деятельность, дистанционное обучение, здоровьесб</w:t>
      </w:r>
      <w:r w:rsidRPr="00835AF0">
        <w:rPr>
          <w:rFonts w:ascii="Times New Roman" w:hAnsi="Times New Roman"/>
          <w:sz w:val="28"/>
          <w:szCs w:val="28"/>
        </w:rPr>
        <w:t>е</w:t>
      </w:r>
      <w:r w:rsidRPr="00835AF0">
        <w:rPr>
          <w:rFonts w:ascii="Times New Roman" w:hAnsi="Times New Roman"/>
          <w:sz w:val="28"/>
          <w:szCs w:val="28"/>
        </w:rPr>
        <w:t>регающие технологии.</w:t>
      </w:r>
    </w:p>
    <w:p w:rsidR="002F3591" w:rsidRPr="00835AF0" w:rsidRDefault="002F3591" w:rsidP="002F3591">
      <w:pPr>
        <w:pStyle w:val="af9"/>
        <w:numPr>
          <w:ilvl w:val="0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Разработка программы воспитания и социализации учащихся в соотве</w:t>
      </w:r>
      <w:r w:rsidRPr="00835AF0">
        <w:rPr>
          <w:rFonts w:ascii="Times New Roman" w:hAnsi="Times New Roman"/>
          <w:sz w:val="28"/>
          <w:szCs w:val="28"/>
        </w:rPr>
        <w:t>т</w:t>
      </w:r>
      <w:r w:rsidRPr="00835AF0">
        <w:rPr>
          <w:rFonts w:ascii="Times New Roman" w:hAnsi="Times New Roman"/>
          <w:sz w:val="28"/>
          <w:szCs w:val="28"/>
        </w:rPr>
        <w:t>ствии с требованиями ФГОС</w:t>
      </w:r>
      <w:r w:rsidRPr="00635630">
        <w:rPr>
          <w:rFonts w:ascii="Times New Roman" w:hAnsi="Times New Roman"/>
          <w:i/>
          <w:sz w:val="28"/>
          <w:szCs w:val="28"/>
        </w:rPr>
        <w:t xml:space="preserve"> </w:t>
      </w:r>
      <w:r w:rsidRPr="00635630">
        <w:rPr>
          <w:rFonts w:ascii="Times New Roman" w:hAnsi="Times New Roman"/>
          <w:sz w:val="28"/>
          <w:szCs w:val="28"/>
        </w:rPr>
        <w:t>на уровне основного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635630">
        <w:rPr>
          <w:rFonts w:ascii="Times New Roman" w:hAnsi="Times New Roman"/>
          <w:sz w:val="28"/>
          <w:szCs w:val="28"/>
        </w:rPr>
        <w:t xml:space="preserve"> общего о</w:t>
      </w:r>
      <w:r w:rsidRPr="00635630">
        <w:rPr>
          <w:rFonts w:ascii="Times New Roman" w:hAnsi="Times New Roman"/>
          <w:sz w:val="28"/>
          <w:szCs w:val="28"/>
        </w:rPr>
        <w:t>б</w:t>
      </w:r>
      <w:r w:rsidRPr="00635630">
        <w:rPr>
          <w:rFonts w:ascii="Times New Roman" w:hAnsi="Times New Roman"/>
          <w:sz w:val="28"/>
          <w:szCs w:val="28"/>
        </w:rPr>
        <w:t>разования</w:t>
      </w:r>
      <w:r w:rsidRPr="00835AF0">
        <w:rPr>
          <w:rFonts w:ascii="Times New Roman" w:hAnsi="Times New Roman"/>
          <w:sz w:val="28"/>
          <w:szCs w:val="28"/>
        </w:rPr>
        <w:t>.</w:t>
      </w:r>
    </w:p>
    <w:p w:rsidR="002F3591" w:rsidRPr="00CD0551" w:rsidRDefault="002F3591" w:rsidP="002F3591">
      <w:pPr>
        <w:pStyle w:val="af9"/>
        <w:numPr>
          <w:ilvl w:val="0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0551">
        <w:rPr>
          <w:rFonts w:ascii="Times New Roman" w:hAnsi="Times New Roman"/>
          <w:sz w:val="28"/>
          <w:szCs w:val="28"/>
        </w:rPr>
        <w:t>Разработка адаптированной основной образовательной программы начальной и основной школы для обучения детей с ОВЗ.</w:t>
      </w:r>
    </w:p>
    <w:p w:rsidR="002F3591" w:rsidRPr="00CD0551" w:rsidRDefault="002F3591" w:rsidP="002F3591">
      <w:pPr>
        <w:pStyle w:val="af9"/>
        <w:numPr>
          <w:ilvl w:val="0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0551">
        <w:rPr>
          <w:rFonts w:ascii="Times New Roman" w:hAnsi="Times New Roman"/>
          <w:sz w:val="28"/>
          <w:szCs w:val="28"/>
        </w:rPr>
        <w:t>Разработка адаптированных программ по предметам для обучения детей с ОВЗ.</w:t>
      </w:r>
    </w:p>
    <w:p w:rsidR="002F3591" w:rsidRPr="00CD0551" w:rsidRDefault="002F3591" w:rsidP="002F3591">
      <w:pPr>
        <w:pStyle w:val="af9"/>
        <w:numPr>
          <w:ilvl w:val="0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0551">
        <w:rPr>
          <w:rFonts w:ascii="Times New Roman" w:hAnsi="Times New Roman"/>
          <w:sz w:val="28"/>
          <w:szCs w:val="28"/>
        </w:rPr>
        <w:t>Разработка программы коррекционной деятельности в основной школе.</w:t>
      </w:r>
    </w:p>
    <w:p w:rsidR="002F3591" w:rsidRPr="00CD0551" w:rsidRDefault="002F3591" w:rsidP="002F3591">
      <w:pPr>
        <w:pStyle w:val="af9"/>
        <w:numPr>
          <w:ilvl w:val="0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D0551">
        <w:rPr>
          <w:rFonts w:ascii="Times New Roman" w:hAnsi="Times New Roman"/>
          <w:sz w:val="28"/>
          <w:szCs w:val="28"/>
        </w:rPr>
        <w:t>Разработка единого плана внеурочной деятельности.</w:t>
      </w:r>
    </w:p>
    <w:p w:rsidR="002F3591" w:rsidRPr="00D872C1" w:rsidRDefault="002F3591" w:rsidP="002F3591">
      <w:pPr>
        <w:pStyle w:val="af9"/>
        <w:spacing w:line="276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F3591" w:rsidRPr="003871D5" w:rsidRDefault="002F3591" w:rsidP="002F3591">
      <w:pPr>
        <w:pStyle w:val="af9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871D5">
        <w:rPr>
          <w:rFonts w:ascii="Times New Roman" w:hAnsi="Times New Roman"/>
          <w:b/>
          <w:sz w:val="28"/>
          <w:szCs w:val="28"/>
          <w:lang w:eastAsia="ru-RU"/>
        </w:rPr>
        <w:t>2. Инновации в управлении образовательным процессом</w:t>
      </w:r>
    </w:p>
    <w:p w:rsidR="002F3591" w:rsidRPr="003871D5" w:rsidRDefault="002F3591" w:rsidP="002F3591">
      <w:pPr>
        <w:pStyle w:val="af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3871D5">
        <w:rPr>
          <w:rFonts w:ascii="Times New Roman" w:hAnsi="Times New Roman"/>
          <w:i/>
          <w:sz w:val="28"/>
          <w:szCs w:val="28"/>
        </w:rPr>
        <w:t>Задачи направления</w:t>
      </w:r>
    </w:p>
    <w:p w:rsidR="002F3591" w:rsidRPr="00835AF0" w:rsidRDefault="002F3591" w:rsidP="002F3591">
      <w:pPr>
        <w:pStyle w:val="af9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rPr>
          <w:rFonts w:ascii="Times New Roman" w:hAnsi="Times New Roman"/>
          <w:sz w:val="28"/>
          <w:szCs w:val="28"/>
          <w:lang w:eastAsia="ru-RU"/>
        </w:rPr>
      </w:pPr>
      <w:r w:rsidRPr="00835AF0">
        <w:rPr>
          <w:rFonts w:ascii="Times New Roman" w:hAnsi="Times New Roman"/>
          <w:sz w:val="28"/>
          <w:szCs w:val="28"/>
        </w:rPr>
        <w:t>Внедрение системы менеджмента качества.</w:t>
      </w:r>
    </w:p>
    <w:p w:rsidR="002F3591" w:rsidRPr="00835AF0" w:rsidRDefault="002F3591" w:rsidP="002F3591">
      <w:pPr>
        <w:pStyle w:val="af9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Совершенствование системы</w:t>
      </w:r>
      <w:r w:rsidRPr="00835AF0">
        <w:rPr>
          <w:rFonts w:ascii="Times New Roman" w:hAnsi="Times New Roman"/>
          <w:sz w:val="28"/>
          <w:szCs w:val="28"/>
        </w:rPr>
        <w:t xml:space="preserve"> ученического самоуправления.</w:t>
      </w:r>
    </w:p>
    <w:p w:rsidR="002F3591" w:rsidRDefault="002F3591" w:rsidP="002F3591">
      <w:pPr>
        <w:pStyle w:val="af9"/>
        <w:spacing w:line="276" w:lineRule="auto"/>
        <w:rPr>
          <w:rFonts w:ascii="Times New Roman" w:hAnsi="Times New Roman"/>
          <w:sz w:val="28"/>
          <w:szCs w:val="28"/>
        </w:rPr>
      </w:pPr>
    </w:p>
    <w:p w:rsidR="002F3591" w:rsidRPr="003871D5" w:rsidRDefault="002F3591" w:rsidP="002F3591">
      <w:pPr>
        <w:pStyle w:val="af9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871D5">
        <w:rPr>
          <w:rFonts w:ascii="Times New Roman" w:hAnsi="Times New Roman"/>
          <w:b/>
          <w:sz w:val="28"/>
          <w:szCs w:val="28"/>
        </w:rPr>
        <w:t xml:space="preserve">3.  </w:t>
      </w:r>
      <w:r w:rsidRPr="003871D5">
        <w:rPr>
          <w:rFonts w:ascii="Times New Roman" w:hAnsi="Times New Roman"/>
          <w:b/>
          <w:sz w:val="28"/>
          <w:szCs w:val="28"/>
          <w:lang w:eastAsia="ru-RU"/>
        </w:rPr>
        <w:t>Инновационная кадровая политика</w:t>
      </w:r>
    </w:p>
    <w:p w:rsidR="002F3591" w:rsidRPr="003871D5" w:rsidRDefault="002F3591" w:rsidP="002F3591">
      <w:pPr>
        <w:pStyle w:val="af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3871D5">
        <w:rPr>
          <w:rFonts w:ascii="Times New Roman" w:hAnsi="Times New Roman"/>
          <w:i/>
          <w:sz w:val="28"/>
          <w:szCs w:val="28"/>
        </w:rPr>
        <w:t>Задачи направления</w:t>
      </w:r>
    </w:p>
    <w:p w:rsidR="002F3591" w:rsidRPr="00835AF0" w:rsidRDefault="002F3591" w:rsidP="002F3591">
      <w:pPr>
        <w:pStyle w:val="af9"/>
        <w:numPr>
          <w:ilvl w:val="0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Обеспечение повышения квалификации педагогического состава с при</w:t>
      </w:r>
      <w:r w:rsidRPr="00835AF0"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>ритетом на овладение инновационными образовательными технологи</w:t>
      </w:r>
      <w:r w:rsidRPr="00835AF0">
        <w:rPr>
          <w:rFonts w:ascii="Times New Roman" w:hAnsi="Times New Roman"/>
          <w:sz w:val="28"/>
          <w:szCs w:val="28"/>
        </w:rPr>
        <w:t>я</w:t>
      </w:r>
      <w:r w:rsidRPr="00835AF0">
        <w:rPr>
          <w:rFonts w:ascii="Times New Roman" w:hAnsi="Times New Roman"/>
          <w:sz w:val="28"/>
          <w:szCs w:val="28"/>
        </w:rPr>
        <w:t>ми.</w:t>
      </w:r>
    </w:p>
    <w:p w:rsidR="002F3591" w:rsidRPr="00835AF0" w:rsidRDefault="002F3591" w:rsidP="002F3591">
      <w:pPr>
        <w:pStyle w:val="af9"/>
        <w:numPr>
          <w:ilvl w:val="0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Обеспечение участия учителей в профессиональных конкурсах и научно-практических конференциях различного уровня.</w:t>
      </w:r>
    </w:p>
    <w:p w:rsidR="002F3591" w:rsidRPr="00835AF0" w:rsidRDefault="002F3591" w:rsidP="002F3591">
      <w:pPr>
        <w:pStyle w:val="af9"/>
        <w:numPr>
          <w:ilvl w:val="0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Формирование системы сопровождения молодых педагогов для эффе</w:t>
      </w:r>
      <w:r w:rsidRPr="00835AF0">
        <w:rPr>
          <w:rFonts w:ascii="Times New Roman" w:hAnsi="Times New Roman"/>
          <w:sz w:val="28"/>
          <w:szCs w:val="28"/>
        </w:rPr>
        <w:t>к</w:t>
      </w:r>
      <w:r w:rsidRPr="00835AF0">
        <w:rPr>
          <w:rFonts w:ascii="Times New Roman" w:hAnsi="Times New Roman"/>
          <w:sz w:val="28"/>
          <w:szCs w:val="28"/>
        </w:rPr>
        <w:t>тивного вхождения в профессиональную деятельность.</w:t>
      </w:r>
    </w:p>
    <w:p w:rsidR="002F3591" w:rsidRPr="00835AF0" w:rsidRDefault="002F3591" w:rsidP="002F3591">
      <w:pPr>
        <w:pStyle w:val="af9"/>
        <w:numPr>
          <w:ilvl w:val="0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Обеспечение распространения передового педагогического опыта ко</w:t>
      </w:r>
      <w:r w:rsidRPr="00835AF0">
        <w:rPr>
          <w:rFonts w:ascii="Times New Roman" w:hAnsi="Times New Roman"/>
          <w:sz w:val="28"/>
          <w:szCs w:val="28"/>
        </w:rPr>
        <w:t>л</w:t>
      </w:r>
      <w:r w:rsidRPr="00835AF0">
        <w:rPr>
          <w:rFonts w:ascii="Times New Roman" w:hAnsi="Times New Roman"/>
          <w:sz w:val="28"/>
          <w:szCs w:val="28"/>
        </w:rPr>
        <w:t xml:space="preserve">лектива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через систему публикаций и научно-методических сем</w:t>
      </w:r>
      <w:r w:rsidRPr="00835AF0">
        <w:rPr>
          <w:rFonts w:ascii="Times New Roman" w:hAnsi="Times New Roman"/>
          <w:sz w:val="28"/>
          <w:szCs w:val="28"/>
        </w:rPr>
        <w:t>и</w:t>
      </w:r>
      <w:r w:rsidRPr="00835AF0">
        <w:rPr>
          <w:rFonts w:ascii="Times New Roman" w:hAnsi="Times New Roman"/>
          <w:sz w:val="28"/>
          <w:szCs w:val="28"/>
        </w:rPr>
        <w:t>наров.</w:t>
      </w:r>
    </w:p>
    <w:p w:rsidR="002F3591" w:rsidRDefault="002F3591" w:rsidP="002F3591">
      <w:pPr>
        <w:pStyle w:val="af9"/>
        <w:spacing w:line="276" w:lineRule="auto"/>
        <w:rPr>
          <w:rFonts w:ascii="Times New Roman" w:hAnsi="Times New Roman"/>
          <w:sz w:val="28"/>
          <w:szCs w:val="28"/>
        </w:rPr>
      </w:pPr>
    </w:p>
    <w:p w:rsidR="002F3591" w:rsidRPr="003871D5" w:rsidRDefault="002F3591" w:rsidP="002F3591">
      <w:pPr>
        <w:pStyle w:val="af9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871D5">
        <w:rPr>
          <w:rFonts w:ascii="Times New Roman" w:hAnsi="Times New Roman"/>
          <w:b/>
          <w:sz w:val="28"/>
          <w:szCs w:val="28"/>
        </w:rPr>
        <w:t xml:space="preserve">4. </w:t>
      </w:r>
      <w:r w:rsidRPr="003871D5">
        <w:rPr>
          <w:rFonts w:ascii="Times New Roman" w:hAnsi="Times New Roman"/>
          <w:b/>
          <w:sz w:val="28"/>
          <w:szCs w:val="28"/>
          <w:lang w:eastAsia="ru-RU"/>
        </w:rPr>
        <w:t>Инновационная информационная среда</w:t>
      </w:r>
    </w:p>
    <w:p w:rsidR="002F3591" w:rsidRPr="003871D5" w:rsidRDefault="002F3591" w:rsidP="002F3591">
      <w:pPr>
        <w:pStyle w:val="af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3871D5">
        <w:rPr>
          <w:rFonts w:ascii="Times New Roman" w:hAnsi="Times New Roman"/>
          <w:i/>
          <w:sz w:val="28"/>
          <w:szCs w:val="28"/>
        </w:rPr>
        <w:t>Задачи направления</w:t>
      </w:r>
    </w:p>
    <w:p w:rsidR="002F3591" w:rsidRPr="00835AF0" w:rsidRDefault="002F3591" w:rsidP="002F3591">
      <w:pPr>
        <w:pStyle w:val="af9"/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lastRenderedPageBreak/>
        <w:t xml:space="preserve">Обеспечение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835AF0">
        <w:rPr>
          <w:rFonts w:ascii="Times New Roman" w:hAnsi="Times New Roman"/>
          <w:sz w:val="28"/>
          <w:szCs w:val="28"/>
        </w:rPr>
        <w:t xml:space="preserve"> электронным контентом.</w:t>
      </w:r>
    </w:p>
    <w:p w:rsidR="002F3591" w:rsidRPr="00835AF0" w:rsidRDefault="002F3591" w:rsidP="002F3591">
      <w:pPr>
        <w:pStyle w:val="af9"/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Обеспечение развития единого информационного пространства.</w:t>
      </w:r>
    </w:p>
    <w:p w:rsidR="002F3591" w:rsidRPr="00835AF0" w:rsidRDefault="002F3591" w:rsidP="002F3591">
      <w:pPr>
        <w:pStyle w:val="af9"/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Формирование базы полнотекстовых электронных образовательных р</w:t>
      </w:r>
      <w:r w:rsidRPr="00835AF0">
        <w:rPr>
          <w:rFonts w:ascii="Times New Roman" w:hAnsi="Times New Roman"/>
          <w:sz w:val="28"/>
          <w:szCs w:val="28"/>
        </w:rPr>
        <w:t>е</w:t>
      </w:r>
      <w:r w:rsidRPr="00835AF0">
        <w:rPr>
          <w:rFonts w:ascii="Times New Roman" w:hAnsi="Times New Roman"/>
          <w:sz w:val="28"/>
          <w:szCs w:val="28"/>
        </w:rPr>
        <w:t>сурсов.</w:t>
      </w:r>
    </w:p>
    <w:p w:rsidR="002F3591" w:rsidRPr="00835AF0" w:rsidRDefault="002F3591" w:rsidP="002F3591">
      <w:pPr>
        <w:pStyle w:val="af9"/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Обеспечение введения системы персональных образовательных сайтов педагогов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>.</w:t>
      </w:r>
    </w:p>
    <w:p w:rsidR="002F3591" w:rsidRDefault="002F3591" w:rsidP="002F3591">
      <w:pPr>
        <w:pStyle w:val="af9"/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Создание условий для использования  участниками 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35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ношений</w:t>
      </w:r>
      <w:r w:rsidRPr="00835AF0">
        <w:rPr>
          <w:rFonts w:ascii="Times New Roman" w:hAnsi="Times New Roman"/>
          <w:sz w:val="28"/>
          <w:szCs w:val="28"/>
        </w:rPr>
        <w:t xml:space="preserve"> инновационных форм обучения: телеконференций, вебинаров,  сетевых курсов, онлайн-обсуждений и т.д.</w:t>
      </w:r>
    </w:p>
    <w:p w:rsidR="002F3591" w:rsidRPr="00835AF0" w:rsidRDefault="002F3591" w:rsidP="002F3591">
      <w:pPr>
        <w:pStyle w:val="af9"/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дистанционных форм обучения.</w:t>
      </w:r>
    </w:p>
    <w:p w:rsidR="002F3591" w:rsidRDefault="002F3591" w:rsidP="002F3591">
      <w:pPr>
        <w:pStyle w:val="af9"/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Обеспечение эффективного функционирования школьного сайта.</w:t>
      </w:r>
    </w:p>
    <w:p w:rsidR="002F3591" w:rsidRPr="00835AF0" w:rsidRDefault="002F3591" w:rsidP="002F3591">
      <w:pPr>
        <w:pStyle w:val="af9"/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функционирования библиотечно-информационного центра.</w:t>
      </w:r>
    </w:p>
    <w:p w:rsidR="002F3591" w:rsidRDefault="002F3591" w:rsidP="002F3591">
      <w:pPr>
        <w:pStyle w:val="af9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2F3591" w:rsidRPr="003871D5" w:rsidRDefault="002F3591" w:rsidP="002F3591">
      <w:pPr>
        <w:pStyle w:val="af9"/>
        <w:spacing w:line="276" w:lineRule="auto"/>
        <w:rPr>
          <w:rFonts w:ascii="Times New Roman" w:hAnsi="Times New Roman"/>
          <w:b/>
          <w:sz w:val="28"/>
          <w:szCs w:val="28"/>
        </w:rPr>
      </w:pPr>
      <w:r w:rsidRPr="003871D5">
        <w:rPr>
          <w:rFonts w:ascii="Times New Roman" w:hAnsi="Times New Roman"/>
          <w:b/>
          <w:sz w:val="28"/>
          <w:szCs w:val="28"/>
          <w:lang w:eastAsia="ru-RU"/>
        </w:rPr>
        <w:t>5. Инновационная инфраструктура и материально-техническая база</w:t>
      </w:r>
      <w:r w:rsidRPr="003871D5">
        <w:rPr>
          <w:rFonts w:ascii="Times New Roman" w:hAnsi="Times New Roman"/>
          <w:b/>
          <w:sz w:val="28"/>
          <w:szCs w:val="28"/>
        </w:rPr>
        <w:t xml:space="preserve"> </w:t>
      </w:r>
    </w:p>
    <w:p w:rsidR="002F3591" w:rsidRPr="003871D5" w:rsidRDefault="002F3591" w:rsidP="002F3591">
      <w:pPr>
        <w:pStyle w:val="af9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3871D5">
        <w:rPr>
          <w:rFonts w:ascii="Times New Roman" w:hAnsi="Times New Roman"/>
          <w:i/>
          <w:sz w:val="28"/>
          <w:szCs w:val="28"/>
        </w:rPr>
        <w:t>Задачи направления</w:t>
      </w:r>
    </w:p>
    <w:p w:rsidR="002F3591" w:rsidRPr="00835AF0" w:rsidRDefault="002F3591" w:rsidP="002F3591">
      <w:pPr>
        <w:pStyle w:val="af9"/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Реализация перспективного плана развития материально-технической б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 xml:space="preserve">зы </w:t>
      </w:r>
      <w:r>
        <w:rPr>
          <w:rFonts w:ascii="Times New Roman" w:hAnsi="Times New Roman"/>
          <w:sz w:val="28"/>
          <w:szCs w:val="28"/>
        </w:rPr>
        <w:t>школы.</w:t>
      </w:r>
    </w:p>
    <w:p w:rsidR="002F3591" w:rsidRPr="00835AF0" w:rsidRDefault="002F3591" w:rsidP="002F3591">
      <w:pPr>
        <w:pStyle w:val="af9"/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 xml:space="preserve">по возможности всех </w:t>
      </w:r>
      <w:r w:rsidRPr="00835AF0">
        <w:rPr>
          <w:rFonts w:ascii="Times New Roman" w:hAnsi="Times New Roman"/>
          <w:sz w:val="28"/>
          <w:szCs w:val="28"/>
        </w:rPr>
        <w:t>учебных аудиторий и неучебных п</w:t>
      </w:r>
      <w:r w:rsidRPr="00835AF0"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 xml:space="preserve">мещений современными </w:t>
      </w:r>
      <w:r w:rsidRPr="004C0E5D">
        <w:rPr>
          <w:rFonts w:ascii="Times New Roman" w:hAnsi="Times New Roman"/>
          <w:sz w:val="28"/>
          <w:szCs w:val="28"/>
        </w:rPr>
        <w:t>медиа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C0E5D">
        <w:rPr>
          <w:rFonts w:ascii="Times New Roman" w:hAnsi="Times New Roman"/>
          <w:sz w:val="28"/>
          <w:szCs w:val="28"/>
        </w:rPr>
        <w:t xml:space="preserve"> инструментами</w:t>
      </w:r>
      <w:r w:rsidRPr="00835AF0">
        <w:rPr>
          <w:rFonts w:ascii="Times New Roman" w:hAnsi="Times New Roman"/>
          <w:sz w:val="28"/>
          <w:szCs w:val="28"/>
        </w:rPr>
        <w:t>.</w:t>
      </w:r>
    </w:p>
    <w:p w:rsidR="002F3591" w:rsidRPr="00835AF0" w:rsidRDefault="002F3591" w:rsidP="002F3591">
      <w:pPr>
        <w:pStyle w:val="af9"/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Обеспечение образовательного процесса необходимым современным л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>бораторным оборудованием.</w:t>
      </w:r>
    </w:p>
    <w:p w:rsidR="002F3591" w:rsidRPr="00835AF0" w:rsidRDefault="002F3591" w:rsidP="002F3591">
      <w:pPr>
        <w:pStyle w:val="af9"/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Обеспечение текущего ремонта здания в соответствии с современными требованиями.</w:t>
      </w:r>
    </w:p>
    <w:p w:rsidR="002F3591" w:rsidRPr="00835AF0" w:rsidRDefault="002F3591" w:rsidP="002F3591">
      <w:pPr>
        <w:pStyle w:val="af9"/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Приведение в соответствие с требованиями ФГОС </w:t>
      </w:r>
      <w:r w:rsidRPr="00835AF0">
        <w:rPr>
          <w:rFonts w:ascii="Times New Roman" w:hAnsi="Times New Roman"/>
          <w:sz w:val="28"/>
          <w:szCs w:val="28"/>
        </w:rPr>
        <w:t xml:space="preserve"> школьного медици</w:t>
      </w:r>
      <w:r w:rsidRPr="00835AF0">
        <w:rPr>
          <w:rFonts w:ascii="Times New Roman" w:hAnsi="Times New Roman"/>
          <w:sz w:val="28"/>
          <w:szCs w:val="28"/>
        </w:rPr>
        <w:t>н</w:t>
      </w:r>
      <w:r w:rsidRPr="00835AF0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пункта</w:t>
      </w:r>
      <w:r w:rsidRPr="00835AF0">
        <w:rPr>
          <w:rFonts w:ascii="Times New Roman" w:hAnsi="Times New Roman"/>
          <w:sz w:val="28"/>
          <w:szCs w:val="28"/>
        </w:rPr>
        <w:t xml:space="preserve">, актового зала, </w:t>
      </w:r>
      <w:r>
        <w:rPr>
          <w:rFonts w:ascii="Times New Roman" w:hAnsi="Times New Roman"/>
          <w:sz w:val="28"/>
          <w:szCs w:val="28"/>
        </w:rPr>
        <w:t>спортивных залов, столовой.</w:t>
      </w:r>
      <w:r w:rsidRPr="00835AF0">
        <w:rPr>
          <w:rFonts w:ascii="Times New Roman" w:hAnsi="Times New Roman"/>
          <w:sz w:val="28"/>
          <w:szCs w:val="28"/>
        </w:rPr>
        <w:t xml:space="preserve"> </w:t>
      </w:r>
    </w:p>
    <w:p w:rsidR="002F3591" w:rsidRPr="00835AF0" w:rsidRDefault="002F3591" w:rsidP="002F35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  </w:t>
      </w:r>
    </w:p>
    <w:p w:rsidR="002F3591" w:rsidRPr="000E04DE" w:rsidRDefault="002F3591" w:rsidP="002F3591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E04DE">
        <w:rPr>
          <w:rFonts w:ascii="Times New Roman" w:hAnsi="Times New Roman"/>
          <w:i/>
          <w:sz w:val="28"/>
          <w:szCs w:val="28"/>
          <w:lang w:eastAsia="ru-RU"/>
        </w:rPr>
        <w:t>Этапы реализации программы</w:t>
      </w:r>
    </w:p>
    <w:p w:rsidR="002F3591" w:rsidRPr="00AA7D52" w:rsidRDefault="002F3591" w:rsidP="002F3591">
      <w:pPr>
        <w:pStyle w:val="msonospacing0"/>
        <w:rPr>
          <w:sz w:val="28"/>
          <w:szCs w:val="28"/>
        </w:rPr>
      </w:pPr>
      <w:r w:rsidRPr="00AA7D52">
        <w:rPr>
          <w:b/>
          <w:sz w:val="28"/>
          <w:szCs w:val="28"/>
        </w:rPr>
        <w:t>Первый этап (январь 2015г. – январь 2016 г.г)</w:t>
      </w:r>
    </w:p>
    <w:p w:rsidR="002F3591" w:rsidRPr="00AA7D52" w:rsidRDefault="002F3591" w:rsidP="002F3591">
      <w:pPr>
        <w:pStyle w:val="msonospacing0"/>
        <w:jc w:val="both"/>
        <w:rPr>
          <w:sz w:val="28"/>
          <w:szCs w:val="28"/>
        </w:rPr>
      </w:pPr>
      <w:r w:rsidRPr="00AA7D52">
        <w:rPr>
          <w:b/>
          <w:sz w:val="28"/>
          <w:szCs w:val="28"/>
        </w:rPr>
        <w:t xml:space="preserve"> </w:t>
      </w:r>
      <w:r w:rsidRPr="00AA7D52">
        <w:rPr>
          <w:b/>
          <w:bCs/>
          <w:iCs/>
          <w:sz w:val="28"/>
          <w:szCs w:val="28"/>
        </w:rPr>
        <w:t>Диагностико – проектировочный этап</w:t>
      </w:r>
      <w:r w:rsidRPr="00AA7D52">
        <w:rPr>
          <w:b/>
          <w:sz w:val="28"/>
          <w:szCs w:val="28"/>
        </w:rPr>
        <w:t>.</w:t>
      </w:r>
    </w:p>
    <w:p w:rsidR="002F3591" w:rsidRPr="00AA7D52" w:rsidRDefault="002F3591" w:rsidP="002F3591">
      <w:pPr>
        <w:pStyle w:val="msonospacing0"/>
        <w:jc w:val="both"/>
        <w:rPr>
          <w:sz w:val="28"/>
          <w:szCs w:val="28"/>
        </w:rPr>
      </w:pPr>
      <w:r w:rsidRPr="00AA7D52">
        <w:rPr>
          <w:sz w:val="28"/>
          <w:szCs w:val="28"/>
        </w:rPr>
        <w:t xml:space="preserve"> Проведение аналитической и диагностической работы, а</w:t>
      </w:r>
      <w:r w:rsidRPr="00AA7D52">
        <w:rPr>
          <w:bCs/>
          <w:iCs/>
          <w:sz w:val="28"/>
          <w:szCs w:val="28"/>
        </w:rPr>
        <w:t>нализ ситуации, мот</w:t>
      </w:r>
      <w:r w:rsidRPr="00AA7D52">
        <w:rPr>
          <w:bCs/>
          <w:iCs/>
          <w:sz w:val="28"/>
          <w:szCs w:val="28"/>
        </w:rPr>
        <w:t>и</w:t>
      </w:r>
      <w:r w:rsidRPr="00AA7D52">
        <w:rPr>
          <w:bCs/>
          <w:iCs/>
          <w:sz w:val="28"/>
          <w:szCs w:val="28"/>
        </w:rPr>
        <w:t>вационная и организационная подготовка  педагогического коллектива.</w:t>
      </w:r>
    </w:p>
    <w:p w:rsidR="002F3591" w:rsidRPr="00AA7D52" w:rsidRDefault="002F3591" w:rsidP="002F3591">
      <w:pPr>
        <w:pStyle w:val="msonospacing0"/>
        <w:rPr>
          <w:sz w:val="28"/>
          <w:szCs w:val="28"/>
        </w:rPr>
      </w:pPr>
      <w:r w:rsidRPr="00AA7D52">
        <w:rPr>
          <w:b/>
          <w:sz w:val="28"/>
          <w:szCs w:val="28"/>
          <w:lang w:val="en-US"/>
        </w:rPr>
        <w:t>II</w:t>
      </w:r>
      <w:r w:rsidRPr="00AA7D52">
        <w:rPr>
          <w:b/>
          <w:sz w:val="28"/>
          <w:szCs w:val="28"/>
        </w:rPr>
        <w:t xml:space="preserve"> этап. Организационный (январь 2016г. – январь 2017 г.г).</w:t>
      </w:r>
    </w:p>
    <w:p w:rsidR="002F3591" w:rsidRPr="00AA7D52" w:rsidRDefault="002F3591" w:rsidP="002F3591">
      <w:pPr>
        <w:pStyle w:val="msonospacing0"/>
        <w:jc w:val="both"/>
        <w:rPr>
          <w:sz w:val="28"/>
          <w:szCs w:val="28"/>
        </w:rPr>
      </w:pPr>
      <w:r w:rsidRPr="00AA7D52">
        <w:rPr>
          <w:sz w:val="28"/>
          <w:szCs w:val="28"/>
        </w:rPr>
        <w:t xml:space="preserve">Разработка нормативно – правовой базы для работы по новым ФГОС в старшей школе; подготовка кадров для работы по новым ФГОС в старшей школе; </w:t>
      </w:r>
      <w:r w:rsidRPr="00AA7D52">
        <w:rPr>
          <w:sz w:val="28"/>
          <w:szCs w:val="28"/>
        </w:rPr>
        <w:lastRenderedPageBreak/>
        <w:t>пр</w:t>
      </w:r>
      <w:r w:rsidRPr="00AA7D52">
        <w:rPr>
          <w:sz w:val="28"/>
          <w:szCs w:val="28"/>
        </w:rPr>
        <w:t>и</w:t>
      </w:r>
      <w:r w:rsidRPr="00AA7D52">
        <w:rPr>
          <w:sz w:val="28"/>
          <w:szCs w:val="28"/>
        </w:rPr>
        <w:t>ведение материально – технических условий в соответствие  с требованиями ФГОС.</w:t>
      </w:r>
    </w:p>
    <w:p w:rsidR="002F3591" w:rsidRPr="00AA7D52" w:rsidRDefault="002F3591" w:rsidP="002F3591">
      <w:pPr>
        <w:pStyle w:val="msonospacing0"/>
        <w:jc w:val="both"/>
        <w:rPr>
          <w:sz w:val="28"/>
          <w:szCs w:val="28"/>
        </w:rPr>
      </w:pPr>
      <w:r w:rsidRPr="00AA7D52">
        <w:rPr>
          <w:snapToGrid w:val="0"/>
          <w:sz w:val="28"/>
          <w:szCs w:val="28"/>
        </w:rPr>
        <w:t>Проведение уточняющей комплексной диагностики, необходимой для решения задач и определения условий реализации программы развития школы. Форм</w:t>
      </w:r>
      <w:r w:rsidRPr="00AA7D52">
        <w:rPr>
          <w:snapToGrid w:val="0"/>
          <w:sz w:val="28"/>
          <w:szCs w:val="28"/>
        </w:rPr>
        <w:t>и</w:t>
      </w:r>
      <w:r w:rsidRPr="00AA7D52">
        <w:rPr>
          <w:snapToGrid w:val="0"/>
          <w:sz w:val="28"/>
          <w:szCs w:val="28"/>
        </w:rPr>
        <w:t>рование и планирование деятельности творческих групп по реализации отдел</w:t>
      </w:r>
      <w:r w:rsidRPr="00AA7D52">
        <w:rPr>
          <w:snapToGrid w:val="0"/>
          <w:sz w:val="28"/>
          <w:szCs w:val="28"/>
        </w:rPr>
        <w:t>ь</w:t>
      </w:r>
      <w:r w:rsidRPr="00AA7D52">
        <w:rPr>
          <w:snapToGrid w:val="0"/>
          <w:sz w:val="28"/>
          <w:szCs w:val="28"/>
        </w:rPr>
        <w:t>ных проектов программы. Обеспечение необходимых ресурсов для основного этапа реализации программы.</w:t>
      </w:r>
    </w:p>
    <w:p w:rsidR="002F3591" w:rsidRPr="00AA7D52" w:rsidRDefault="002F3591" w:rsidP="002F3591">
      <w:pPr>
        <w:pStyle w:val="msonospacing0"/>
        <w:rPr>
          <w:sz w:val="28"/>
          <w:szCs w:val="28"/>
        </w:rPr>
      </w:pPr>
      <w:r w:rsidRPr="00AA7D52">
        <w:rPr>
          <w:b/>
          <w:sz w:val="28"/>
          <w:szCs w:val="28"/>
          <w:lang w:val="en-US"/>
        </w:rPr>
        <w:t>III</w:t>
      </w:r>
      <w:r w:rsidRPr="00AA7D52">
        <w:rPr>
          <w:b/>
          <w:sz w:val="28"/>
          <w:szCs w:val="28"/>
        </w:rPr>
        <w:t xml:space="preserve"> этап. Формирующий (январь 2017г. – январь 2018 г.г).</w:t>
      </w:r>
    </w:p>
    <w:p w:rsidR="002F3591" w:rsidRPr="00AA7D52" w:rsidRDefault="002F3591" w:rsidP="002F3591">
      <w:pPr>
        <w:pStyle w:val="msonospacing0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Обеспечение старшей школы УМК, соответствующим новым ФГОС; организ</w:t>
      </w:r>
      <w:r w:rsidRPr="00AA7D52">
        <w:rPr>
          <w:sz w:val="28"/>
          <w:szCs w:val="28"/>
        </w:rPr>
        <w:t>а</w:t>
      </w:r>
      <w:r w:rsidRPr="00AA7D52">
        <w:rPr>
          <w:sz w:val="28"/>
          <w:szCs w:val="28"/>
        </w:rPr>
        <w:t>ция внеурочной деятельности обучающихся, согласно требованиям ФГОС; о</w:t>
      </w:r>
      <w:r w:rsidRPr="00AA7D52">
        <w:rPr>
          <w:sz w:val="28"/>
          <w:szCs w:val="28"/>
        </w:rPr>
        <w:t>р</w:t>
      </w:r>
      <w:r w:rsidRPr="00AA7D52">
        <w:rPr>
          <w:sz w:val="28"/>
          <w:szCs w:val="28"/>
        </w:rPr>
        <w:t>ганизация взаимодействия с родителями обучающихся для работы по новым ФГОС.</w:t>
      </w:r>
    </w:p>
    <w:p w:rsidR="002F3591" w:rsidRPr="00AA7D52" w:rsidRDefault="002F3591" w:rsidP="002F3591">
      <w:pPr>
        <w:pStyle w:val="msonospacing0"/>
        <w:jc w:val="both"/>
        <w:rPr>
          <w:sz w:val="28"/>
          <w:szCs w:val="28"/>
        </w:rPr>
      </w:pPr>
      <w:r w:rsidRPr="00AA7D52">
        <w:rPr>
          <w:sz w:val="28"/>
          <w:szCs w:val="28"/>
        </w:rPr>
        <w:t xml:space="preserve">Разработка системы мониторинга результативности образовательного процесса  по проблеме профильного обучения, организация предшкольной подготовки детей к обучению в школе; дистанционное обучение, информатизация  учебно-воспитательного процесса. </w:t>
      </w:r>
    </w:p>
    <w:p w:rsidR="002F3591" w:rsidRPr="00AA7D52" w:rsidRDefault="002F3591" w:rsidP="002F3591">
      <w:pPr>
        <w:pStyle w:val="msonospacing0"/>
        <w:rPr>
          <w:sz w:val="28"/>
          <w:szCs w:val="28"/>
        </w:rPr>
      </w:pPr>
      <w:r w:rsidRPr="00AA7D52">
        <w:rPr>
          <w:b/>
          <w:sz w:val="28"/>
          <w:szCs w:val="28"/>
          <w:lang w:val="en-US"/>
        </w:rPr>
        <w:t>IV</w:t>
      </w:r>
      <w:r w:rsidRPr="00AA7D52">
        <w:rPr>
          <w:b/>
          <w:sz w:val="28"/>
          <w:szCs w:val="28"/>
        </w:rPr>
        <w:t xml:space="preserve"> этап. Заключительный (январь 2018г. – </w:t>
      </w:r>
      <w:r>
        <w:rPr>
          <w:b/>
          <w:sz w:val="28"/>
          <w:szCs w:val="28"/>
        </w:rPr>
        <w:t>декабрь</w:t>
      </w:r>
      <w:r w:rsidRPr="00AA7D52">
        <w:rPr>
          <w:b/>
          <w:sz w:val="28"/>
          <w:szCs w:val="28"/>
        </w:rPr>
        <w:t xml:space="preserve"> 2019 г.г).</w:t>
      </w:r>
    </w:p>
    <w:p w:rsidR="002F3591" w:rsidRPr="00835AF0" w:rsidRDefault="002F3591" w:rsidP="002F3591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AA7D52">
        <w:rPr>
          <w:sz w:val="28"/>
          <w:szCs w:val="28"/>
        </w:rPr>
        <w:t>Подведение итогов реализации Программы развития школы, распростран</w:t>
      </w:r>
      <w:r w:rsidRPr="00AA7D52">
        <w:rPr>
          <w:sz w:val="28"/>
          <w:szCs w:val="28"/>
        </w:rPr>
        <w:t>е</w:t>
      </w:r>
      <w:r w:rsidRPr="00AA7D52">
        <w:rPr>
          <w:sz w:val="28"/>
          <w:szCs w:val="28"/>
        </w:rPr>
        <w:t>ние опыта работы, разработка нового стратегического плана развития шк</w:t>
      </w:r>
      <w:r w:rsidRPr="00AA7D52">
        <w:rPr>
          <w:sz w:val="28"/>
          <w:szCs w:val="28"/>
        </w:rPr>
        <w:t>о</w:t>
      </w:r>
      <w:r w:rsidRPr="00AA7D52">
        <w:rPr>
          <w:sz w:val="28"/>
          <w:szCs w:val="28"/>
        </w:rPr>
        <w:t>лы.</w:t>
      </w:r>
      <w:r>
        <w:rPr>
          <w:sz w:val="28"/>
          <w:szCs w:val="28"/>
        </w:rPr>
        <w:t xml:space="preserve"> </w:t>
      </w:r>
      <w:r w:rsidRPr="00AA7D52">
        <w:rPr>
          <w:sz w:val="28"/>
          <w:szCs w:val="28"/>
        </w:rPr>
        <w:t>Достижение целей и</w:t>
      </w:r>
      <w:r w:rsidRPr="00835AF0">
        <w:rPr>
          <w:sz w:val="28"/>
          <w:szCs w:val="28"/>
        </w:rPr>
        <w:t xml:space="preserve"> решение задач Программы осуществляются путем </w:t>
      </w:r>
      <w:r>
        <w:rPr>
          <w:sz w:val="28"/>
          <w:szCs w:val="28"/>
        </w:rPr>
        <w:t xml:space="preserve"> </w:t>
      </w:r>
      <w:r w:rsidRPr="00835AF0">
        <w:rPr>
          <w:sz w:val="28"/>
          <w:szCs w:val="28"/>
        </w:rPr>
        <w:t>скоо</w:t>
      </w:r>
      <w:r w:rsidRPr="00835AF0">
        <w:rPr>
          <w:sz w:val="28"/>
          <w:szCs w:val="28"/>
        </w:rPr>
        <w:t>р</w:t>
      </w:r>
      <w:r w:rsidRPr="00835AF0">
        <w:rPr>
          <w:sz w:val="28"/>
          <w:szCs w:val="28"/>
        </w:rPr>
        <w:t>динированного выполнения комплекса взаимосвязанных по срокам, р</w:t>
      </w:r>
      <w:r w:rsidRPr="00835AF0">
        <w:rPr>
          <w:sz w:val="28"/>
          <w:szCs w:val="28"/>
        </w:rPr>
        <w:t>е</w:t>
      </w:r>
      <w:r w:rsidRPr="00835AF0">
        <w:rPr>
          <w:sz w:val="28"/>
          <w:szCs w:val="28"/>
        </w:rPr>
        <w:t>сурсам и результатам ре</w:t>
      </w:r>
      <w:r w:rsidRPr="00835AF0">
        <w:rPr>
          <w:sz w:val="28"/>
          <w:szCs w:val="28"/>
        </w:rPr>
        <w:t>а</w:t>
      </w:r>
      <w:r w:rsidRPr="00835AF0">
        <w:rPr>
          <w:sz w:val="28"/>
          <w:szCs w:val="28"/>
        </w:rPr>
        <w:t xml:space="preserve">лизуемых проектов. </w:t>
      </w:r>
    </w:p>
    <w:p w:rsidR="002F3591" w:rsidRDefault="002F3591" w:rsidP="002F359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2F3591" w:rsidRPr="00835AF0" w:rsidRDefault="002F3591" w:rsidP="002F3591">
      <w:pPr>
        <w:pStyle w:val="a6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Pr="00835AF0">
        <w:rPr>
          <w:rFonts w:ascii="Times New Roman" w:hAnsi="Times New Roman"/>
          <w:b/>
          <w:bCs/>
          <w:sz w:val="28"/>
          <w:szCs w:val="28"/>
          <w:lang w:eastAsia="ru-RU"/>
        </w:rPr>
        <w:t>Реализация Программы</w:t>
      </w:r>
    </w:p>
    <w:p w:rsidR="002F3591" w:rsidRPr="00835AF0" w:rsidRDefault="002F3591" w:rsidP="002F3591">
      <w:pPr>
        <w:pStyle w:val="a6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5AF0">
        <w:rPr>
          <w:rFonts w:ascii="Times New Roman" w:hAnsi="Times New Roman"/>
          <w:b/>
          <w:bCs/>
          <w:sz w:val="28"/>
          <w:szCs w:val="28"/>
          <w:lang w:eastAsia="ru-RU"/>
        </w:rPr>
        <w:t>(основные направления и проекты Программы)</w:t>
      </w:r>
    </w:p>
    <w:p w:rsidR="002F3591" w:rsidRDefault="002F3591" w:rsidP="002F3591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3591" w:rsidRPr="00835AF0" w:rsidRDefault="002F3591" w:rsidP="002F3591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5AF0">
        <w:rPr>
          <w:rFonts w:ascii="Times New Roman" w:hAnsi="Times New Roman"/>
          <w:b/>
          <w:sz w:val="28"/>
          <w:szCs w:val="28"/>
          <w:lang w:eastAsia="ru-RU"/>
        </w:rPr>
        <w:t>1. Инновации в содержании и реализации образовательных программ</w:t>
      </w:r>
    </w:p>
    <w:p w:rsidR="002F3591" w:rsidRPr="003871D5" w:rsidRDefault="002F3591" w:rsidP="002F359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871D5">
        <w:rPr>
          <w:rFonts w:ascii="Times New Roman" w:hAnsi="Times New Roman"/>
          <w:i/>
          <w:sz w:val="28"/>
          <w:szCs w:val="28"/>
        </w:rPr>
        <w:t>Проект 1.1. «Введение Федерального государственного образовательного стандарта на уровне основного общего образования</w:t>
      </w:r>
      <w:r>
        <w:rPr>
          <w:rFonts w:ascii="Times New Roman" w:hAnsi="Times New Roman"/>
          <w:i/>
          <w:sz w:val="28"/>
          <w:szCs w:val="28"/>
        </w:rPr>
        <w:t xml:space="preserve"> и среднего общего образ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вания</w:t>
      </w:r>
      <w:r w:rsidRPr="003871D5">
        <w:rPr>
          <w:rFonts w:ascii="Times New Roman" w:hAnsi="Times New Roman"/>
          <w:i/>
          <w:sz w:val="28"/>
          <w:szCs w:val="28"/>
        </w:rPr>
        <w:t>»</w:t>
      </w:r>
    </w:p>
    <w:p w:rsidR="002F3591" w:rsidRPr="00835AF0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1753">
        <w:rPr>
          <w:rFonts w:ascii="Times New Roman" w:hAnsi="Times New Roman"/>
          <w:sz w:val="28"/>
          <w:szCs w:val="28"/>
        </w:rPr>
        <w:t>Цель проекта:</w:t>
      </w:r>
      <w:r w:rsidRPr="00835AF0">
        <w:rPr>
          <w:rFonts w:ascii="Times New Roman" w:hAnsi="Times New Roman"/>
          <w:b/>
          <w:sz w:val="28"/>
          <w:szCs w:val="28"/>
        </w:rPr>
        <w:t xml:space="preserve"> </w:t>
      </w:r>
      <w:r w:rsidRPr="00835AF0">
        <w:rPr>
          <w:rFonts w:ascii="Times New Roman" w:hAnsi="Times New Roman"/>
          <w:sz w:val="28"/>
          <w:szCs w:val="28"/>
        </w:rPr>
        <w:t xml:space="preserve">обеспечение готовности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к переходу на ФГОС,  его р</w:t>
      </w:r>
      <w:r w:rsidRPr="00835AF0">
        <w:rPr>
          <w:rFonts w:ascii="Times New Roman" w:hAnsi="Times New Roman"/>
          <w:sz w:val="28"/>
          <w:szCs w:val="28"/>
        </w:rPr>
        <w:t>е</w:t>
      </w:r>
      <w:r w:rsidRPr="00835AF0">
        <w:rPr>
          <w:rFonts w:ascii="Times New Roman" w:hAnsi="Times New Roman"/>
          <w:sz w:val="28"/>
          <w:szCs w:val="28"/>
        </w:rPr>
        <w:t xml:space="preserve">ализация на уровне основного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835AF0">
        <w:rPr>
          <w:rFonts w:ascii="Times New Roman" w:hAnsi="Times New Roman"/>
          <w:sz w:val="28"/>
          <w:szCs w:val="28"/>
        </w:rPr>
        <w:t>общего образования.</w:t>
      </w:r>
    </w:p>
    <w:p w:rsidR="002F3591" w:rsidRPr="003E1753" w:rsidRDefault="002F3591" w:rsidP="002F3591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E1753">
        <w:rPr>
          <w:rFonts w:ascii="Times New Roman" w:hAnsi="Times New Roman"/>
          <w:sz w:val="28"/>
          <w:szCs w:val="28"/>
        </w:rPr>
        <w:t>Задачи проекта:</w:t>
      </w:r>
    </w:p>
    <w:p w:rsidR="002F3591" w:rsidRPr="00835AF0" w:rsidRDefault="002F3591" w:rsidP="002F3591">
      <w:pPr>
        <w:pStyle w:val="a6"/>
        <w:numPr>
          <w:ilvl w:val="0"/>
          <w:numId w:val="1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обеспечение профессиональной готовности педагогов к введ</w:t>
      </w:r>
      <w:r w:rsidRPr="00835AF0">
        <w:rPr>
          <w:rFonts w:ascii="Times New Roman" w:hAnsi="Times New Roman"/>
          <w:sz w:val="28"/>
          <w:szCs w:val="28"/>
        </w:rPr>
        <w:t>е</w:t>
      </w:r>
      <w:r w:rsidRPr="00835AF0">
        <w:rPr>
          <w:rFonts w:ascii="Times New Roman" w:hAnsi="Times New Roman"/>
          <w:sz w:val="28"/>
          <w:szCs w:val="28"/>
        </w:rPr>
        <w:t>нию ФГОС;</w:t>
      </w:r>
    </w:p>
    <w:p w:rsidR="002F3591" w:rsidRPr="00835AF0" w:rsidRDefault="002F3591" w:rsidP="002F3591">
      <w:pPr>
        <w:pStyle w:val="a6"/>
        <w:numPr>
          <w:ilvl w:val="0"/>
          <w:numId w:val="1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разработка Основной образовательной программы на уровне </w:t>
      </w:r>
      <w:r>
        <w:rPr>
          <w:rFonts w:ascii="Times New Roman" w:hAnsi="Times New Roman"/>
          <w:sz w:val="28"/>
          <w:szCs w:val="28"/>
        </w:rPr>
        <w:t>среднег</w:t>
      </w:r>
      <w:r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>общего образования;</w:t>
      </w:r>
    </w:p>
    <w:p w:rsidR="002F3591" w:rsidRPr="00835AF0" w:rsidRDefault="002F3591" w:rsidP="002F3591">
      <w:pPr>
        <w:pStyle w:val="a6"/>
        <w:numPr>
          <w:ilvl w:val="0"/>
          <w:numId w:val="1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создание комфортных условий для участников образовательного проце</w:t>
      </w:r>
      <w:r w:rsidRPr="00835AF0">
        <w:rPr>
          <w:rFonts w:ascii="Times New Roman" w:hAnsi="Times New Roman"/>
          <w:sz w:val="28"/>
          <w:szCs w:val="28"/>
        </w:rPr>
        <w:t>с</w:t>
      </w:r>
      <w:r w:rsidRPr="00835AF0">
        <w:rPr>
          <w:rFonts w:ascii="Times New Roman" w:hAnsi="Times New Roman"/>
          <w:sz w:val="28"/>
          <w:szCs w:val="28"/>
        </w:rPr>
        <w:t>са в условиях введения и реализации ФГОС;</w:t>
      </w:r>
    </w:p>
    <w:p w:rsidR="002F3591" w:rsidRPr="00835AF0" w:rsidRDefault="002F3591" w:rsidP="002F3591">
      <w:pPr>
        <w:pStyle w:val="a6"/>
        <w:numPr>
          <w:ilvl w:val="0"/>
          <w:numId w:val="1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совершенствование воспитательной системы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в условиях введения и реализации ФГОС;</w:t>
      </w:r>
    </w:p>
    <w:p w:rsidR="002F3591" w:rsidRPr="00835AF0" w:rsidRDefault="002F3591" w:rsidP="002F3591">
      <w:pPr>
        <w:pStyle w:val="a6"/>
        <w:numPr>
          <w:ilvl w:val="0"/>
          <w:numId w:val="1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совершенствование системы взаимодействия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с учреждениями д</w:t>
      </w:r>
      <w:r w:rsidRPr="00835AF0"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 xml:space="preserve">полнительного образования, культуры, здравоохранения и спорта 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щевского района и области</w:t>
      </w:r>
      <w:r w:rsidRPr="00835AF0">
        <w:rPr>
          <w:rFonts w:ascii="Times New Roman" w:hAnsi="Times New Roman"/>
          <w:sz w:val="28"/>
          <w:szCs w:val="28"/>
        </w:rPr>
        <w:t xml:space="preserve"> в целях качественной реализации ФГОС;</w:t>
      </w:r>
    </w:p>
    <w:p w:rsidR="002F3591" w:rsidRPr="00835AF0" w:rsidRDefault="002F3591" w:rsidP="002F3591">
      <w:pPr>
        <w:pStyle w:val="a6"/>
        <w:numPr>
          <w:ilvl w:val="0"/>
          <w:numId w:val="1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создание ресурсной базы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в соответствии с ФГОС;</w:t>
      </w:r>
    </w:p>
    <w:p w:rsidR="002F3591" w:rsidRPr="00835AF0" w:rsidRDefault="002F3591" w:rsidP="002F3591">
      <w:pPr>
        <w:pStyle w:val="a6"/>
        <w:numPr>
          <w:ilvl w:val="0"/>
          <w:numId w:val="1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поэтапное введение ФГОС по ступеням образования.</w:t>
      </w:r>
    </w:p>
    <w:p w:rsidR="002F3591" w:rsidRPr="00835AF0" w:rsidRDefault="002F3591" w:rsidP="002F3591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Ожидаемые</w:t>
      </w:r>
      <w:r w:rsidRPr="00835AF0">
        <w:rPr>
          <w:rFonts w:ascii="Times New Roman" w:hAnsi="Times New Roman"/>
          <w:b/>
          <w:sz w:val="28"/>
          <w:szCs w:val="28"/>
        </w:rPr>
        <w:t xml:space="preserve"> </w:t>
      </w:r>
      <w:r w:rsidRPr="003E1753">
        <w:rPr>
          <w:rFonts w:ascii="Times New Roman" w:hAnsi="Times New Roman"/>
          <w:sz w:val="28"/>
          <w:szCs w:val="28"/>
        </w:rPr>
        <w:t xml:space="preserve">результаты </w:t>
      </w:r>
      <w:r w:rsidRPr="00835AF0">
        <w:rPr>
          <w:rFonts w:ascii="Times New Roman" w:hAnsi="Times New Roman"/>
          <w:sz w:val="28"/>
          <w:szCs w:val="28"/>
        </w:rPr>
        <w:t>проекта:</w:t>
      </w:r>
    </w:p>
    <w:p w:rsidR="002F3591" w:rsidRPr="00835AF0" w:rsidRDefault="002F3591" w:rsidP="002F3591">
      <w:pPr>
        <w:pStyle w:val="a6"/>
        <w:numPr>
          <w:ilvl w:val="0"/>
          <w:numId w:val="1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поэтапное введение ФГОС</w:t>
      </w:r>
      <w:r>
        <w:rPr>
          <w:rFonts w:ascii="Times New Roman" w:hAnsi="Times New Roman"/>
          <w:sz w:val="28"/>
          <w:szCs w:val="28"/>
        </w:rPr>
        <w:t xml:space="preserve"> на ступенях основного (с 2013 – </w:t>
      </w:r>
      <w:r w:rsidRPr="00835A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835AF0">
        <w:rPr>
          <w:rFonts w:ascii="Times New Roman" w:hAnsi="Times New Roman"/>
          <w:sz w:val="28"/>
          <w:szCs w:val="28"/>
        </w:rPr>
        <w:t xml:space="preserve"> уч. г.) и </w:t>
      </w:r>
      <w:r>
        <w:rPr>
          <w:rFonts w:ascii="Times New Roman" w:hAnsi="Times New Roman"/>
          <w:sz w:val="28"/>
          <w:szCs w:val="28"/>
        </w:rPr>
        <w:t>среднего (с 2019 – 21</w:t>
      </w:r>
      <w:r w:rsidRPr="00835AF0">
        <w:rPr>
          <w:rFonts w:ascii="Times New Roman" w:hAnsi="Times New Roman"/>
          <w:sz w:val="28"/>
          <w:szCs w:val="28"/>
        </w:rPr>
        <w:t xml:space="preserve"> уч.</w:t>
      </w:r>
      <w:r>
        <w:rPr>
          <w:rFonts w:ascii="Times New Roman" w:hAnsi="Times New Roman"/>
          <w:sz w:val="28"/>
          <w:szCs w:val="28"/>
        </w:rPr>
        <w:t xml:space="preserve"> г.) общего образования</w:t>
      </w:r>
      <w:r w:rsidRPr="00835AF0">
        <w:rPr>
          <w:rFonts w:ascii="Times New Roman" w:hAnsi="Times New Roman"/>
          <w:sz w:val="28"/>
          <w:szCs w:val="28"/>
        </w:rPr>
        <w:t>;</w:t>
      </w:r>
    </w:p>
    <w:p w:rsidR="002F3591" w:rsidRDefault="002F3591" w:rsidP="002F3591">
      <w:pPr>
        <w:pStyle w:val="a6"/>
        <w:numPr>
          <w:ilvl w:val="0"/>
          <w:numId w:val="1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>сновная образовательная программа и комплекс нормативно-правовой документации, необходимый для правового регулирования процесса вв</w:t>
      </w:r>
      <w:r w:rsidRPr="00835AF0">
        <w:rPr>
          <w:rFonts w:ascii="Times New Roman" w:hAnsi="Times New Roman"/>
          <w:sz w:val="28"/>
          <w:szCs w:val="28"/>
        </w:rPr>
        <w:t>е</w:t>
      </w:r>
      <w:r w:rsidRPr="00835AF0">
        <w:rPr>
          <w:rFonts w:ascii="Times New Roman" w:hAnsi="Times New Roman"/>
          <w:sz w:val="28"/>
          <w:szCs w:val="28"/>
        </w:rPr>
        <w:t xml:space="preserve">дения ФГОС на уровне основного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835AF0">
        <w:rPr>
          <w:rFonts w:ascii="Times New Roman" w:hAnsi="Times New Roman"/>
          <w:sz w:val="28"/>
          <w:szCs w:val="28"/>
        </w:rPr>
        <w:t>общего образования;</w:t>
      </w:r>
    </w:p>
    <w:p w:rsidR="002F3591" w:rsidRPr="00D671B3" w:rsidRDefault="002F3591" w:rsidP="002F3591">
      <w:pPr>
        <w:pStyle w:val="a6"/>
        <w:numPr>
          <w:ilvl w:val="0"/>
          <w:numId w:val="1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о</w:t>
      </w:r>
      <w:r w:rsidRPr="00835AF0">
        <w:rPr>
          <w:rFonts w:ascii="Times New Roman" w:hAnsi="Times New Roman"/>
          <w:sz w:val="28"/>
          <w:szCs w:val="28"/>
        </w:rPr>
        <w:t>сновная образовательная программа и комплекс норм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>тивно-правовой документации, необходимый для правового регулиров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 xml:space="preserve">ния процесса введения ФГОС </w:t>
      </w:r>
      <w:r>
        <w:rPr>
          <w:rFonts w:ascii="Times New Roman" w:hAnsi="Times New Roman"/>
          <w:sz w:val="28"/>
          <w:szCs w:val="28"/>
        </w:rPr>
        <w:t xml:space="preserve">для детей с ОВЗ </w:t>
      </w:r>
      <w:r w:rsidRPr="00835AF0">
        <w:rPr>
          <w:rFonts w:ascii="Times New Roman" w:hAnsi="Times New Roman"/>
          <w:sz w:val="28"/>
          <w:szCs w:val="28"/>
        </w:rPr>
        <w:t xml:space="preserve">на уровне основного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835AF0">
        <w:rPr>
          <w:rFonts w:ascii="Times New Roman" w:hAnsi="Times New Roman"/>
          <w:sz w:val="28"/>
          <w:szCs w:val="28"/>
        </w:rPr>
        <w:t>общего образ</w:t>
      </w:r>
      <w:r w:rsidRPr="00835AF0"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>вания;</w:t>
      </w:r>
    </w:p>
    <w:p w:rsidR="002F3591" w:rsidRPr="00835AF0" w:rsidRDefault="002F3591" w:rsidP="002F3591">
      <w:pPr>
        <w:pStyle w:val="a6"/>
        <w:numPr>
          <w:ilvl w:val="0"/>
          <w:numId w:val="1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п</w:t>
      </w:r>
      <w:r w:rsidRPr="00835AF0">
        <w:rPr>
          <w:rFonts w:ascii="Times New Roman" w:hAnsi="Times New Roman"/>
          <w:sz w:val="28"/>
          <w:szCs w:val="28"/>
        </w:rPr>
        <w:t xml:space="preserve">рограмма внеурочной деятельности учащихся </w:t>
      </w:r>
      <w:r>
        <w:rPr>
          <w:rFonts w:ascii="Times New Roman" w:hAnsi="Times New Roman"/>
          <w:sz w:val="28"/>
          <w:szCs w:val="28"/>
        </w:rPr>
        <w:t>всех уровней</w:t>
      </w:r>
      <w:r w:rsidRPr="00835AF0">
        <w:rPr>
          <w:rFonts w:ascii="Times New Roman" w:hAnsi="Times New Roman"/>
          <w:sz w:val="28"/>
          <w:szCs w:val="28"/>
        </w:rPr>
        <w:t xml:space="preserve"> о</w:t>
      </w:r>
      <w:r w:rsidRPr="00835AF0">
        <w:rPr>
          <w:rFonts w:ascii="Times New Roman" w:hAnsi="Times New Roman"/>
          <w:sz w:val="28"/>
          <w:szCs w:val="28"/>
        </w:rPr>
        <w:t>б</w:t>
      </w:r>
      <w:r w:rsidRPr="00835AF0">
        <w:rPr>
          <w:rFonts w:ascii="Times New Roman" w:hAnsi="Times New Roman"/>
          <w:sz w:val="28"/>
          <w:szCs w:val="28"/>
        </w:rPr>
        <w:t>щего образования;</w:t>
      </w:r>
    </w:p>
    <w:p w:rsidR="002F3591" w:rsidRPr="00835AF0" w:rsidRDefault="002F3591" w:rsidP="002F3591">
      <w:pPr>
        <w:pStyle w:val="a6"/>
        <w:numPr>
          <w:ilvl w:val="0"/>
          <w:numId w:val="1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информационно-образовательная среда и современная матер</w:t>
      </w:r>
      <w:r>
        <w:rPr>
          <w:rFonts w:ascii="Times New Roman" w:hAnsi="Times New Roman"/>
          <w:sz w:val="28"/>
          <w:szCs w:val="28"/>
        </w:rPr>
        <w:t>иально-техническая база</w:t>
      </w:r>
      <w:r w:rsidRPr="00835AF0">
        <w:rPr>
          <w:rFonts w:ascii="Times New Roman" w:hAnsi="Times New Roman"/>
          <w:sz w:val="28"/>
          <w:szCs w:val="28"/>
        </w:rPr>
        <w:t>, соответствующая требованиям ФГОС;</w:t>
      </w:r>
    </w:p>
    <w:p w:rsidR="002F3591" w:rsidRPr="00835AF0" w:rsidRDefault="002F3591" w:rsidP="002F3591">
      <w:pPr>
        <w:pStyle w:val="a6"/>
        <w:numPr>
          <w:ilvl w:val="0"/>
          <w:numId w:val="1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методическая и психологическая готовность педагогического коллектива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работе в условиях поэтапного введения </w:t>
      </w:r>
      <w:r w:rsidRPr="00835AF0">
        <w:rPr>
          <w:rFonts w:ascii="Times New Roman" w:hAnsi="Times New Roman"/>
          <w:sz w:val="28"/>
          <w:szCs w:val="28"/>
        </w:rPr>
        <w:t xml:space="preserve"> ФГОС;</w:t>
      </w:r>
    </w:p>
    <w:p w:rsidR="002F3591" w:rsidRPr="00835AF0" w:rsidRDefault="002F3591" w:rsidP="002F3591">
      <w:pPr>
        <w:pStyle w:val="a6"/>
        <w:numPr>
          <w:ilvl w:val="0"/>
          <w:numId w:val="1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lastRenderedPageBreak/>
        <w:t xml:space="preserve">позитивная мотивация родителей обучающихся и их участие в подготовке к введению ФГОС в </w:t>
      </w:r>
      <w:r>
        <w:rPr>
          <w:rFonts w:ascii="Times New Roman" w:hAnsi="Times New Roman"/>
          <w:sz w:val="28"/>
          <w:szCs w:val="28"/>
        </w:rPr>
        <w:t>основной и средней школе</w:t>
      </w:r>
      <w:r w:rsidRPr="00835AF0">
        <w:rPr>
          <w:rFonts w:ascii="Times New Roman" w:hAnsi="Times New Roman"/>
          <w:sz w:val="28"/>
          <w:szCs w:val="28"/>
        </w:rPr>
        <w:t>;</w:t>
      </w:r>
    </w:p>
    <w:p w:rsidR="002F3591" w:rsidRPr="00835AF0" w:rsidRDefault="002F3591" w:rsidP="002F3591">
      <w:pPr>
        <w:pStyle w:val="a6"/>
        <w:numPr>
          <w:ilvl w:val="0"/>
          <w:numId w:val="17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система взаимодействия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с учреждениями дополнительного обр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>зования, культуры, здравоохранения и спорта в целях качественной ре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>лизации ФГОС.</w:t>
      </w:r>
    </w:p>
    <w:p w:rsidR="002F3591" w:rsidRPr="00835AF0" w:rsidRDefault="002F3591" w:rsidP="002F3591">
      <w:pPr>
        <w:pStyle w:val="a6"/>
        <w:widowControl w:val="0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F3591" w:rsidRPr="00841AC9" w:rsidRDefault="002F3591" w:rsidP="002F359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41AC9">
        <w:rPr>
          <w:rFonts w:ascii="Times New Roman" w:hAnsi="Times New Roman"/>
          <w:i/>
          <w:sz w:val="28"/>
          <w:szCs w:val="28"/>
        </w:rPr>
        <w:t>Проект 1.</w:t>
      </w:r>
      <w:r>
        <w:rPr>
          <w:rFonts w:ascii="Times New Roman" w:hAnsi="Times New Roman"/>
          <w:i/>
          <w:sz w:val="28"/>
          <w:szCs w:val="28"/>
        </w:rPr>
        <w:t>2</w:t>
      </w:r>
      <w:r w:rsidRPr="00841AC9">
        <w:rPr>
          <w:rFonts w:ascii="Times New Roman" w:hAnsi="Times New Roman"/>
          <w:i/>
          <w:sz w:val="28"/>
          <w:szCs w:val="28"/>
        </w:rPr>
        <w:t>. «</w:t>
      </w:r>
      <w:r w:rsidRPr="00245976">
        <w:rPr>
          <w:rFonts w:ascii="Times New Roman" w:hAnsi="Times New Roman"/>
          <w:i/>
          <w:sz w:val="28"/>
          <w:szCs w:val="28"/>
        </w:rPr>
        <w:t>Воспитание и социализация</w:t>
      </w:r>
      <w:r w:rsidRPr="00841AC9">
        <w:rPr>
          <w:rFonts w:ascii="Times New Roman" w:hAnsi="Times New Roman"/>
          <w:i/>
          <w:sz w:val="28"/>
          <w:szCs w:val="28"/>
        </w:rPr>
        <w:t xml:space="preserve"> учащихся в соответствии с тр</w:t>
      </w:r>
      <w:r w:rsidRPr="00841AC9">
        <w:rPr>
          <w:rFonts w:ascii="Times New Roman" w:hAnsi="Times New Roman"/>
          <w:i/>
          <w:sz w:val="28"/>
          <w:szCs w:val="28"/>
        </w:rPr>
        <w:t>е</w:t>
      </w:r>
      <w:r w:rsidRPr="00841AC9">
        <w:rPr>
          <w:rFonts w:ascii="Times New Roman" w:hAnsi="Times New Roman"/>
          <w:i/>
          <w:sz w:val="28"/>
          <w:szCs w:val="28"/>
        </w:rPr>
        <w:t xml:space="preserve">бованиями ФГОС на уровне основного </w:t>
      </w:r>
      <w:r>
        <w:rPr>
          <w:rFonts w:ascii="Times New Roman" w:hAnsi="Times New Roman"/>
          <w:i/>
          <w:sz w:val="28"/>
          <w:szCs w:val="28"/>
        </w:rPr>
        <w:t xml:space="preserve">и среднего </w:t>
      </w:r>
      <w:r w:rsidRPr="00841AC9">
        <w:rPr>
          <w:rFonts w:ascii="Times New Roman" w:hAnsi="Times New Roman"/>
          <w:i/>
          <w:sz w:val="28"/>
          <w:szCs w:val="28"/>
        </w:rPr>
        <w:t>общего образования»</w:t>
      </w:r>
    </w:p>
    <w:p w:rsidR="002F3591" w:rsidRPr="00C47CF8" w:rsidRDefault="002F3591" w:rsidP="002F3591">
      <w:pPr>
        <w:pStyle w:val="50"/>
        <w:shd w:val="clear" w:color="auto" w:fill="auto"/>
        <w:tabs>
          <w:tab w:val="right" w:pos="4648"/>
          <w:tab w:val="center" w:pos="6424"/>
          <w:tab w:val="center" w:pos="9006"/>
        </w:tabs>
        <w:spacing w:before="0" w:line="276" w:lineRule="auto"/>
        <w:ind w:firstLine="426"/>
        <w:rPr>
          <w:rFonts w:ascii="Times New Roman" w:hAnsi="Times New Roman"/>
        </w:rPr>
      </w:pPr>
      <w:r w:rsidRPr="00F441AE">
        <w:rPr>
          <w:rFonts w:ascii="Times New Roman" w:hAnsi="Times New Roman"/>
          <w:color w:val="000000"/>
        </w:rPr>
        <w:t>Цель проекта: разработка и реализация Программы воспитания и социал</w:t>
      </w:r>
      <w:r w:rsidRPr="00F441AE">
        <w:rPr>
          <w:rFonts w:ascii="Times New Roman" w:hAnsi="Times New Roman"/>
          <w:color w:val="000000"/>
        </w:rPr>
        <w:t>и</w:t>
      </w:r>
      <w:r w:rsidRPr="00F441AE">
        <w:rPr>
          <w:rFonts w:ascii="Times New Roman" w:hAnsi="Times New Roman"/>
          <w:color w:val="000000"/>
        </w:rPr>
        <w:t>зации учащихся в соответствии с требованиями ФГОС</w:t>
      </w:r>
      <w:r w:rsidRPr="00C47CF8">
        <w:rPr>
          <w:rFonts w:ascii="Times New Roman" w:hAnsi="Times New Roman"/>
          <w:i/>
        </w:rPr>
        <w:t xml:space="preserve"> </w:t>
      </w:r>
      <w:r w:rsidRPr="00C47CF8">
        <w:rPr>
          <w:rFonts w:ascii="Times New Roman" w:hAnsi="Times New Roman"/>
        </w:rPr>
        <w:t>на уровне основного</w:t>
      </w:r>
      <w:r>
        <w:rPr>
          <w:rFonts w:ascii="Times New Roman" w:hAnsi="Times New Roman"/>
        </w:rPr>
        <w:t xml:space="preserve"> и среднего</w:t>
      </w:r>
      <w:r w:rsidRPr="00C47CF8">
        <w:rPr>
          <w:rFonts w:ascii="Times New Roman" w:hAnsi="Times New Roman"/>
        </w:rPr>
        <w:t xml:space="preserve"> общего образования</w:t>
      </w:r>
      <w:r w:rsidRPr="00C47CF8">
        <w:rPr>
          <w:rFonts w:ascii="Times New Roman" w:hAnsi="Times New Roman"/>
          <w:color w:val="000000"/>
        </w:rPr>
        <w:t>.</w:t>
      </w:r>
    </w:p>
    <w:p w:rsidR="002F3591" w:rsidRPr="00F441AE" w:rsidRDefault="002F3591" w:rsidP="002F3591">
      <w:pPr>
        <w:pStyle w:val="50"/>
        <w:shd w:val="clear" w:color="auto" w:fill="auto"/>
        <w:tabs>
          <w:tab w:val="right" w:pos="4648"/>
          <w:tab w:val="center" w:pos="6424"/>
          <w:tab w:val="center" w:pos="9006"/>
        </w:tabs>
        <w:spacing w:before="0" w:line="276" w:lineRule="auto"/>
        <w:ind w:firstLine="426"/>
        <w:rPr>
          <w:rFonts w:ascii="Times New Roman" w:hAnsi="Times New Roman"/>
        </w:rPr>
      </w:pPr>
      <w:r w:rsidRPr="00F441AE">
        <w:rPr>
          <w:rFonts w:ascii="Times New Roman" w:hAnsi="Times New Roman"/>
        </w:rPr>
        <w:t xml:space="preserve">Продукт проекта: </w:t>
      </w:r>
      <w:r w:rsidRPr="00245976">
        <w:rPr>
          <w:rFonts w:ascii="Times New Roman" w:hAnsi="Times New Roman"/>
        </w:rPr>
        <w:t>Программа</w:t>
      </w:r>
      <w:r w:rsidRPr="00F441AE">
        <w:rPr>
          <w:rFonts w:ascii="Times New Roman" w:hAnsi="Times New Roman"/>
        </w:rPr>
        <w:t xml:space="preserve">  воспитания  и социализации учащихся в с</w:t>
      </w:r>
      <w:r w:rsidRPr="00F441AE">
        <w:rPr>
          <w:rFonts w:ascii="Times New Roman" w:hAnsi="Times New Roman"/>
        </w:rPr>
        <w:t>о</w:t>
      </w:r>
      <w:r w:rsidRPr="00F441AE">
        <w:rPr>
          <w:rFonts w:ascii="Times New Roman" w:hAnsi="Times New Roman"/>
        </w:rPr>
        <w:t>ответствии с требованиями ФГОС</w:t>
      </w:r>
      <w:r w:rsidRPr="00C47CF8">
        <w:rPr>
          <w:rFonts w:ascii="Times New Roman" w:hAnsi="Times New Roman"/>
        </w:rPr>
        <w:t xml:space="preserve"> на уровне основного </w:t>
      </w:r>
      <w:r>
        <w:rPr>
          <w:rFonts w:ascii="Times New Roman" w:hAnsi="Times New Roman"/>
        </w:rPr>
        <w:t xml:space="preserve">и среднего </w:t>
      </w:r>
      <w:r w:rsidRPr="00C47CF8">
        <w:rPr>
          <w:rFonts w:ascii="Times New Roman" w:hAnsi="Times New Roman"/>
        </w:rPr>
        <w:t>общего о</w:t>
      </w:r>
      <w:r w:rsidRPr="00C47CF8">
        <w:rPr>
          <w:rFonts w:ascii="Times New Roman" w:hAnsi="Times New Roman"/>
        </w:rPr>
        <w:t>б</w:t>
      </w:r>
      <w:r w:rsidRPr="00C47CF8">
        <w:rPr>
          <w:rFonts w:ascii="Times New Roman" w:hAnsi="Times New Roman"/>
        </w:rPr>
        <w:t>разования</w:t>
      </w:r>
      <w:r w:rsidRPr="00F441AE">
        <w:rPr>
          <w:rFonts w:ascii="Times New Roman" w:hAnsi="Times New Roman"/>
        </w:rPr>
        <w:t>.</w:t>
      </w:r>
    </w:p>
    <w:p w:rsidR="002F3591" w:rsidRPr="00835AF0" w:rsidRDefault="002F3591" w:rsidP="002F3591">
      <w:pPr>
        <w:pStyle w:val="50"/>
        <w:shd w:val="clear" w:color="auto" w:fill="auto"/>
        <w:tabs>
          <w:tab w:val="right" w:pos="4648"/>
          <w:tab w:val="center" w:pos="6424"/>
          <w:tab w:val="center" w:pos="9006"/>
        </w:tabs>
        <w:spacing w:before="0" w:line="276" w:lineRule="auto"/>
        <w:ind w:firstLine="426"/>
        <w:rPr>
          <w:rFonts w:ascii="Times New Roman" w:hAnsi="Times New Roman"/>
          <w:b/>
        </w:rPr>
      </w:pPr>
      <w:r w:rsidRPr="00F441AE">
        <w:rPr>
          <w:rFonts w:ascii="Times New Roman" w:hAnsi="Times New Roman"/>
        </w:rPr>
        <w:t>Ожидаемые результаты</w:t>
      </w:r>
      <w:r w:rsidRPr="00835AF0">
        <w:rPr>
          <w:rFonts w:ascii="Times New Roman" w:hAnsi="Times New Roman"/>
          <w:b/>
        </w:rPr>
        <w:t xml:space="preserve"> </w:t>
      </w:r>
      <w:r w:rsidRPr="00835AF0">
        <w:rPr>
          <w:rFonts w:ascii="Times New Roman" w:hAnsi="Times New Roman"/>
        </w:rPr>
        <w:t>проекта:</w:t>
      </w:r>
    </w:p>
    <w:p w:rsidR="002F3591" w:rsidRPr="00835AF0" w:rsidRDefault="002F3591" w:rsidP="002F3591">
      <w:pPr>
        <w:pStyle w:val="50"/>
        <w:numPr>
          <w:ilvl w:val="0"/>
          <w:numId w:val="34"/>
        </w:numPr>
        <w:shd w:val="clear" w:color="auto" w:fill="auto"/>
        <w:tabs>
          <w:tab w:val="left" w:pos="709"/>
          <w:tab w:val="right" w:pos="4648"/>
          <w:tab w:val="center" w:pos="6424"/>
          <w:tab w:val="center" w:pos="9006"/>
        </w:tabs>
        <w:spacing w:before="0" w:line="276" w:lineRule="auto"/>
        <w:ind w:left="709" w:hanging="283"/>
        <w:rPr>
          <w:rFonts w:ascii="Times New Roman" w:hAnsi="Times New Roman"/>
        </w:rPr>
      </w:pPr>
      <w:r w:rsidRPr="00835AF0">
        <w:rPr>
          <w:rFonts w:ascii="Times New Roman" w:hAnsi="Times New Roman"/>
        </w:rPr>
        <w:t>повышение эффективности воспитательного аспекта образовательного процесса;</w:t>
      </w:r>
    </w:p>
    <w:p w:rsidR="002F3591" w:rsidRPr="00835AF0" w:rsidRDefault="002F3591" w:rsidP="002F3591">
      <w:pPr>
        <w:pStyle w:val="50"/>
        <w:numPr>
          <w:ilvl w:val="0"/>
          <w:numId w:val="34"/>
        </w:numPr>
        <w:shd w:val="clear" w:color="auto" w:fill="auto"/>
        <w:tabs>
          <w:tab w:val="left" w:pos="709"/>
          <w:tab w:val="right" w:pos="4648"/>
          <w:tab w:val="center" w:pos="6424"/>
          <w:tab w:val="center" w:pos="9006"/>
        </w:tabs>
        <w:spacing w:before="0" w:line="276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творческий личностный рост</w:t>
      </w:r>
      <w:r w:rsidRPr="00835AF0">
        <w:rPr>
          <w:rFonts w:ascii="Times New Roman" w:hAnsi="Times New Roman"/>
        </w:rPr>
        <w:t xml:space="preserve"> обучающихся;</w:t>
      </w:r>
    </w:p>
    <w:p w:rsidR="002F3591" w:rsidRPr="00835AF0" w:rsidRDefault="002F3591" w:rsidP="002F3591">
      <w:pPr>
        <w:pStyle w:val="50"/>
        <w:numPr>
          <w:ilvl w:val="0"/>
          <w:numId w:val="34"/>
        </w:numPr>
        <w:shd w:val="clear" w:color="auto" w:fill="auto"/>
        <w:tabs>
          <w:tab w:val="left" w:pos="709"/>
          <w:tab w:val="right" w:pos="4648"/>
          <w:tab w:val="center" w:pos="6424"/>
          <w:tab w:val="center" w:pos="9006"/>
        </w:tabs>
        <w:spacing w:before="0" w:line="276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система</w:t>
      </w:r>
      <w:r w:rsidRPr="00835AF0">
        <w:rPr>
          <w:rFonts w:ascii="Times New Roman" w:hAnsi="Times New Roman"/>
        </w:rPr>
        <w:t xml:space="preserve"> воспитания, </w:t>
      </w:r>
      <w:r>
        <w:rPr>
          <w:rFonts w:ascii="Times New Roman" w:hAnsi="Times New Roman"/>
        </w:rPr>
        <w:t>направленная на успешное самоопределение и соц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ализацию обучающихся</w:t>
      </w:r>
      <w:r w:rsidRPr="00835AF0">
        <w:rPr>
          <w:rFonts w:ascii="Times New Roman" w:hAnsi="Times New Roman"/>
        </w:rPr>
        <w:t>;</w:t>
      </w:r>
    </w:p>
    <w:p w:rsidR="002F3591" w:rsidRPr="00835AF0" w:rsidRDefault="002F3591" w:rsidP="002F3591">
      <w:pPr>
        <w:pStyle w:val="50"/>
        <w:numPr>
          <w:ilvl w:val="0"/>
          <w:numId w:val="34"/>
        </w:numPr>
        <w:shd w:val="clear" w:color="auto" w:fill="auto"/>
        <w:tabs>
          <w:tab w:val="left" w:pos="709"/>
          <w:tab w:val="right" w:pos="4648"/>
          <w:tab w:val="center" w:pos="6424"/>
          <w:tab w:val="center" w:pos="9006"/>
        </w:tabs>
        <w:spacing w:before="0" w:line="276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совместная деятельность</w:t>
      </w:r>
      <w:r w:rsidRPr="00835AF0">
        <w:rPr>
          <w:rFonts w:ascii="Times New Roman" w:hAnsi="Times New Roman"/>
        </w:rPr>
        <w:t xml:space="preserve"> учащихся и их семей</w:t>
      </w:r>
      <w:r>
        <w:rPr>
          <w:rFonts w:ascii="Times New Roman" w:hAnsi="Times New Roman"/>
        </w:rPr>
        <w:t xml:space="preserve"> в школьных проектах во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питательной направленности</w:t>
      </w:r>
      <w:r w:rsidRPr="00835AF0">
        <w:rPr>
          <w:rFonts w:ascii="Times New Roman" w:hAnsi="Times New Roman"/>
        </w:rPr>
        <w:t>;</w:t>
      </w:r>
    </w:p>
    <w:p w:rsidR="002F3591" w:rsidRPr="00835AF0" w:rsidRDefault="002F3591" w:rsidP="002F3591">
      <w:pPr>
        <w:pStyle w:val="50"/>
        <w:numPr>
          <w:ilvl w:val="0"/>
          <w:numId w:val="34"/>
        </w:numPr>
        <w:shd w:val="clear" w:color="auto" w:fill="auto"/>
        <w:tabs>
          <w:tab w:val="left" w:pos="709"/>
          <w:tab w:val="right" w:pos="4648"/>
          <w:tab w:val="center" w:pos="6424"/>
          <w:tab w:val="center" w:pos="9006"/>
        </w:tabs>
        <w:spacing w:before="0" w:line="276" w:lineRule="auto"/>
        <w:ind w:left="709" w:hanging="283"/>
        <w:rPr>
          <w:rFonts w:ascii="Times New Roman" w:hAnsi="Times New Roman"/>
        </w:rPr>
      </w:pPr>
      <w:r w:rsidRPr="00835AF0">
        <w:rPr>
          <w:rFonts w:ascii="Times New Roman" w:hAnsi="Times New Roman"/>
        </w:rPr>
        <w:t>тиражирование опыта воспитательной деятельности педагогов;</w:t>
      </w:r>
    </w:p>
    <w:p w:rsidR="002F3591" w:rsidRPr="00835AF0" w:rsidRDefault="002F3591" w:rsidP="002F3591">
      <w:pPr>
        <w:pStyle w:val="50"/>
        <w:numPr>
          <w:ilvl w:val="0"/>
          <w:numId w:val="34"/>
        </w:numPr>
        <w:shd w:val="clear" w:color="auto" w:fill="auto"/>
        <w:tabs>
          <w:tab w:val="left" w:pos="709"/>
          <w:tab w:val="right" w:pos="4648"/>
          <w:tab w:val="center" w:pos="6424"/>
          <w:tab w:val="center" w:pos="9006"/>
        </w:tabs>
        <w:spacing w:before="0" w:line="276" w:lineRule="auto"/>
        <w:ind w:left="709" w:hanging="283"/>
        <w:rPr>
          <w:rFonts w:ascii="Times New Roman" w:hAnsi="Times New Roman"/>
        </w:rPr>
      </w:pPr>
      <w:r w:rsidRPr="00841AC9">
        <w:rPr>
          <w:rFonts w:ascii="Times New Roman" w:hAnsi="Times New Roman"/>
        </w:rPr>
        <w:t xml:space="preserve">увеличение количества </w:t>
      </w:r>
      <w:r>
        <w:rPr>
          <w:rFonts w:ascii="Times New Roman" w:hAnsi="Times New Roman"/>
        </w:rPr>
        <w:t>обучающихся-</w:t>
      </w:r>
      <w:r w:rsidRPr="00841AC9">
        <w:rPr>
          <w:rFonts w:ascii="Times New Roman" w:hAnsi="Times New Roman"/>
        </w:rPr>
        <w:t>участников</w:t>
      </w:r>
      <w:r>
        <w:rPr>
          <w:rFonts w:ascii="Times New Roman" w:hAnsi="Times New Roman"/>
        </w:rPr>
        <w:t xml:space="preserve"> конкурсов, фестивалей</w:t>
      </w:r>
      <w:r w:rsidRPr="00835A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различных</w:t>
      </w:r>
      <w:r w:rsidRPr="00835AF0">
        <w:rPr>
          <w:rFonts w:ascii="Times New Roman" w:hAnsi="Times New Roman"/>
        </w:rPr>
        <w:t xml:space="preserve"> уровней.</w:t>
      </w:r>
    </w:p>
    <w:p w:rsidR="002F3591" w:rsidRPr="00835AF0" w:rsidRDefault="002F3591" w:rsidP="002F35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591" w:rsidRPr="00835AF0" w:rsidRDefault="002F3591" w:rsidP="002F3591">
      <w:pPr>
        <w:pStyle w:val="a6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835AF0">
        <w:rPr>
          <w:rFonts w:ascii="Times New Roman" w:hAnsi="Times New Roman"/>
          <w:b/>
          <w:sz w:val="28"/>
          <w:szCs w:val="28"/>
          <w:lang w:eastAsia="ru-RU"/>
        </w:rPr>
        <w:t>Инновации в управлении образовательным процессом</w:t>
      </w:r>
    </w:p>
    <w:p w:rsidR="002F3591" w:rsidRPr="007B07AE" w:rsidRDefault="002F3591" w:rsidP="002F359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B07AE">
        <w:rPr>
          <w:rFonts w:ascii="Times New Roman" w:hAnsi="Times New Roman"/>
          <w:i/>
          <w:sz w:val="28"/>
          <w:szCs w:val="28"/>
          <w:lang w:eastAsia="ru-RU"/>
        </w:rPr>
        <w:t xml:space="preserve">Проект 2.1. </w:t>
      </w:r>
      <w:r w:rsidRPr="007B07AE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7B07AE">
        <w:rPr>
          <w:rFonts w:ascii="Times New Roman" w:hAnsi="Times New Roman"/>
          <w:i/>
          <w:sz w:val="28"/>
          <w:szCs w:val="28"/>
          <w:lang w:eastAsia="ru-RU"/>
        </w:rPr>
        <w:t>Система менеджмента»</w:t>
      </w:r>
    </w:p>
    <w:p w:rsidR="002F3591" w:rsidRPr="00E72D83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72D83">
        <w:rPr>
          <w:rFonts w:ascii="Times New Roman" w:hAnsi="Times New Roman"/>
          <w:sz w:val="28"/>
          <w:szCs w:val="28"/>
        </w:rPr>
        <w:t xml:space="preserve">Цель проекта: создание и внедрение системы менеджмента качества (СМК), интегрированной в систему управления </w:t>
      </w:r>
      <w:r>
        <w:rPr>
          <w:rFonts w:ascii="Times New Roman" w:hAnsi="Times New Roman"/>
          <w:sz w:val="28"/>
          <w:szCs w:val="28"/>
        </w:rPr>
        <w:t>школы</w:t>
      </w:r>
      <w:r w:rsidRPr="00E72D83">
        <w:rPr>
          <w:rFonts w:ascii="Times New Roman" w:hAnsi="Times New Roman"/>
          <w:sz w:val="28"/>
          <w:szCs w:val="28"/>
        </w:rPr>
        <w:t xml:space="preserve"> и обеспечивающей системат</w:t>
      </w:r>
      <w:r w:rsidRPr="00E72D83">
        <w:rPr>
          <w:rFonts w:ascii="Times New Roman" w:hAnsi="Times New Roman"/>
          <w:sz w:val="28"/>
          <w:szCs w:val="28"/>
        </w:rPr>
        <w:t>и</w:t>
      </w:r>
      <w:r w:rsidRPr="00E72D83">
        <w:rPr>
          <w:rFonts w:ascii="Times New Roman" w:hAnsi="Times New Roman"/>
          <w:sz w:val="28"/>
          <w:szCs w:val="28"/>
        </w:rPr>
        <w:t xml:space="preserve">зацию работ в области непрерывного повышения качества образования.  </w:t>
      </w:r>
    </w:p>
    <w:p w:rsidR="002F3591" w:rsidRPr="00E72D83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72D83">
        <w:rPr>
          <w:rFonts w:ascii="Times New Roman" w:hAnsi="Times New Roman"/>
          <w:bCs/>
          <w:sz w:val="28"/>
          <w:szCs w:val="28"/>
        </w:rPr>
        <w:t>Задачи</w:t>
      </w:r>
      <w:r w:rsidRPr="00E72D83">
        <w:rPr>
          <w:rFonts w:ascii="Times New Roman" w:hAnsi="Times New Roman"/>
          <w:sz w:val="28"/>
          <w:szCs w:val="28"/>
        </w:rPr>
        <w:t xml:space="preserve"> проекта: </w:t>
      </w:r>
    </w:p>
    <w:p w:rsidR="002F3591" w:rsidRPr="00835AF0" w:rsidRDefault="002F3591" w:rsidP="002F3591">
      <w:pPr>
        <w:pStyle w:val="34"/>
        <w:numPr>
          <w:ilvl w:val="0"/>
          <w:numId w:val="1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72D83">
        <w:rPr>
          <w:rFonts w:ascii="Times New Roman" w:hAnsi="Times New Roman" w:cs="Times New Roman"/>
          <w:sz w:val="28"/>
          <w:szCs w:val="28"/>
        </w:rPr>
        <w:t>разработка</w:t>
      </w:r>
      <w:r w:rsidRPr="00835AF0">
        <w:rPr>
          <w:rFonts w:ascii="Times New Roman" w:hAnsi="Times New Roman" w:cs="Times New Roman"/>
          <w:sz w:val="28"/>
          <w:szCs w:val="28"/>
        </w:rPr>
        <w:t xml:space="preserve"> СМК; </w:t>
      </w:r>
    </w:p>
    <w:p w:rsidR="002F3591" w:rsidRPr="00835AF0" w:rsidRDefault="002F3591" w:rsidP="002F3591">
      <w:pPr>
        <w:pStyle w:val="34"/>
        <w:numPr>
          <w:ilvl w:val="0"/>
          <w:numId w:val="1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5AF0">
        <w:rPr>
          <w:rFonts w:ascii="Times New Roman" w:hAnsi="Times New Roman" w:cs="Times New Roman"/>
          <w:sz w:val="28"/>
          <w:szCs w:val="28"/>
        </w:rPr>
        <w:t>формирование системы оценки удовлетворенности потребителей образ</w:t>
      </w:r>
      <w:r w:rsidRPr="00835AF0">
        <w:rPr>
          <w:rFonts w:ascii="Times New Roman" w:hAnsi="Times New Roman" w:cs="Times New Roman"/>
          <w:sz w:val="28"/>
          <w:szCs w:val="28"/>
        </w:rPr>
        <w:t>о</w:t>
      </w:r>
      <w:r w:rsidRPr="00835AF0">
        <w:rPr>
          <w:rFonts w:ascii="Times New Roman" w:hAnsi="Times New Roman" w:cs="Times New Roman"/>
          <w:sz w:val="28"/>
          <w:szCs w:val="28"/>
        </w:rPr>
        <w:t>вательных услуг и заинтересованных сторон;</w:t>
      </w:r>
    </w:p>
    <w:p w:rsidR="002F3591" w:rsidRPr="00835AF0" w:rsidRDefault="002F3591" w:rsidP="002F3591">
      <w:pPr>
        <w:pStyle w:val="34"/>
        <w:numPr>
          <w:ilvl w:val="0"/>
          <w:numId w:val="1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5AF0">
        <w:rPr>
          <w:rFonts w:ascii="Times New Roman" w:hAnsi="Times New Roman" w:cs="Times New Roman"/>
          <w:sz w:val="28"/>
          <w:szCs w:val="28"/>
        </w:rPr>
        <w:t xml:space="preserve">формирование системы непрерывного улучшения качества: мониторинг, корректировка, улучшение; </w:t>
      </w:r>
    </w:p>
    <w:p w:rsidR="002F3591" w:rsidRPr="00835AF0" w:rsidRDefault="002F3591" w:rsidP="002F3591">
      <w:pPr>
        <w:pStyle w:val="34"/>
        <w:numPr>
          <w:ilvl w:val="0"/>
          <w:numId w:val="12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5AF0">
        <w:rPr>
          <w:rFonts w:ascii="Times New Roman" w:hAnsi="Times New Roman" w:cs="Times New Roman"/>
          <w:sz w:val="28"/>
          <w:szCs w:val="28"/>
        </w:rPr>
        <w:t>внедрение СМК и проведение первичной оценки соответствия;</w:t>
      </w:r>
    </w:p>
    <w:p w:rsidR="002F3591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3591" w:rsidRPr="00835AF0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3601E">
        <w:rPr>
          <w:rFonts w:ascii="Times New Roman" w:hAnsi="Times New Roman"/>
          <w:sz w:val="28"/>
          <w:szCs w:val="28"/>
        </w:rPr>
        <w:t>Продукт</w:t>
      </w:r>
      <w:r w:rsidRPr="00835AF0">
        <w:rPr>
          <w:rFonts w:ascii="Times New Roman" w:hAnsi="Times New Roman"/>
          <w:sz w:val="28"/>
          <w:szCs w:val="28"/>
        </w:rPr>
        <w:t xml:space="preserve"> проекта: действующая СМК</w:t>
      </w:r>
      <w:r>
        <w:rPr>
          <w:rFonts w:ascii="Times New Roman" w:hAnsi="Times New Roman"/>
          <w:sz w:val="28"/>
          <w:szCs w:val="28"/>
        </w:rPr>
        <w:t>.</w:t>
      </w:r>
    </w:p>
    <w:p w:rsidR="002F3591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3591" w:rsidRPr="00835AF0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Ожидаемые</w:t>
      </w:r>
      <w:r w:rsidRPr="00835AF0">
        <w:rPr>
          <w:rFonts w:ascii="Times New Roman" w:hAnsi="Times New Roman"/>
          <w:b/>
          <w:sz w:val="28"/>
          <w:szCs w:val="28"/>
        </w:rPr>
        <w:t xml:space="preserve"> </w:t>
      </w:r>
      <w:r w:rsidRPr="00B3601E">
        <w:rPr>
          <w:rFonts w:ascii="Times New Roman" w:hAnsi="Times New Roman"/>
          <w:sz w:val="28"/>
          <w:szCs w:val="28"/>
        </w:rPr>
        <w:t>результаты</w:t>
      </w:r>
      <w:r w:rsidRPr="00835AF0">
        <w:rPr>
          <w:rFonts w:ascii="Times New Roman" w:hAnsi="Times New Roman"/>
          <w:sz w:val="28"/>
          <w:szCs w:val="28"/>
        </w:rPr>
        <w:t xml:space="preserve"> проекта:</w:t>
      </w:r>
    </w:p>
    <w:p w:rsidR="002F3591" w:rsidRPr="00835AF0" w:rsidRDefault="002F3591" w:rsidP="002F3591">
      <w:pPr>
        <w:pStyle w:val="34"/>
        <w:numPr>
          <w:ilvl w:val="0"/>
          <w:numId w:val="1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5AF0">
        <w:rPr>
          <w:rFonts w:ascii="Times New Roman" w:hAnsi="Times New Roman" w:cs="Times New Roman"/>
          <w:sz w:val="28"/>
          <w:szCs w:val="28"/>
        </w:rPr>
        <w:t xml:space="preserve">модель СМК, разработанная с учетом специфики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5AF0">
        <w:rPr>
          <w:rFonts w:ascii="Times New Roman" w:hAnsi="Times New Roman" w:cs="Times New Roman"/>
          <w:sz w:val="28"/>
          <w:szCs w:val="28"/>
        </w:rPr>
        <w:t xml:space="preserve"> и подготовле</w:t>
      </w:r>
      <w:r w:rsidRPr="00835AF0">
        <w:rPr>
          <w:rFonts w:ascii="Times New Roman" w:hAnsi="Times New Roman" w:cs="Times New Roman"/>
          <w:sz w:val="28"/>
          <w:szCs w:val="28"/>
        </w:rPr>
        <w:t>н</w:t>
      </w:r>
      <w:r w:rsidRPr="00835AF0">
        <w:rPr>
          <w:rFonts w:ascii="Times New Roman" w:hAnsi="Times New Roman" w:cs="Times New Roman"/>
          <w:sz w:val="28"/>
          <w:szCs w:val="28"/>
        </w:rPr>
        <w:t>ная к внедрению;</w:t>
      </w:r>
    </w:p>
    <w:p w:rsidR="002F3591" w:rsidRPr="00835AF0" w:rsidRDefault="002F3591" w:rsidP="002F3591">
      <w:pPr>
        <w:pStyle w:val="34"/>
        <w:numPr>
          <w:ilvl w:val="0"/>
          <w:numId w:val="1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5AF0">
        <w:rPr>
          <w:rFonts w:ascii="Times New Roman" w:hAnsi="Times New Roman" w:cs="Times New Roman"/>
          <w:sz w:val="28"/>
          <w:szCs w:val="28"/>
        </w:rPr>
        <w:t>повышение удовлетворенности потребителей и заинтересованных сторон;</w:t>
      </w:r>
    </w:p>
    <w:p w:rsidR="002F3591" w:rsidRPr="00835AF0" w:rsidRDefault="002F3591" w:rsidP="002F3591">
      <w:pPr>
        <w:pStyle w:val="34"/>
        <w:numPr>
          <w:ilvl w:val="0"/>
          <w:numId w:val="14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5AF0">
        <w:rPr>
          <w:rFonts w:ascii="Times New Roman" w:hAnsi="Times New Roman" w:cs="Times New Roman"/>
          <w:sz w:val="28"/>
          <w:szCs w:val="28"/>
        </w:rPr>
        <w:t>совершенствование процедур принятия управленческих решений;</w:t>
      </w:r>
    </w:p>
    <w:p w:rsidR="002F3591" w:rsidRPr="00835AF0" w:rsidRDefault="002F3591" w:rsidP="002F3591">
      <w:pPr>
        <w:pStyle w:val="26"/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всеми педагогами</w:t>
      </w:r>
      <w:r w:rsidRPr="00835AF0">
        <w:rPr>
          <w:rFonts w:ascii="Times New Roman" w:hAnsi="Times New Roman"/>
          <w:sz w:val="28"/>
          <w:szCs w:val="28"/>
        </w:rPr>
        <w:t xml:space="preserve"> современны</w:t>
      </w:r>
      <w:r>
        <w:rPr>
          <w:rFonts w:ascii="Times New Roman" w:hAnsi="Times New Roman"/>
          <w:sz w:val="28"/>
          <w:szCs w:val="28"/>
        </w:rPr>
        <w:t>х</w:t>
      </w:r>
      <w:r w:rsidRPr="00835AF0">
        <w:rPr>
          <w:rFonts w:ascii="Times New Roman" w:hAnsi="Times New Roman"/>
          <w:sz w:val="28"/>
          <w:szCs w:val="28"/>
        </w:rPr>
        <w:t xml:space="preserve"> инструмент</w:t>
      </w:r>
      <w:r>
        <w:rPr>
          <w:rFonts w:ascii="Times New Roman" w:hAnsi="Times New Roman"/>
          <w:sz w:val="28"/>
          <w:szCs w:val="28"/>
        </w:rPr>
        <w:t>ов</w:t>
      </w:r>
      <w:r w:rsidRPr="00835AF0">
        <w:rPr>
          <w:rFonts w:ascii="Times New Roman" w:hAnsi="Times New Roman"/>
          <w:sz w:val="28"/>
          <w:szCs w:val="28"/>
        </w:rPr>
        <w:t xml:space="preserve"> улучшения к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>чества в своей деятельности;</w:t>
      </w:r>
    </w:p>
    <w:p w:rsidR="002F3591" w:rsidRPr="00835AF0" w:rsidRDefault="002F3591" w:rsidP="002F3591">
      <w:pPr>
        <w:pStyle w:val="34"/>
        <w:numPr>
          <w:ilvl w:val="0"/>
          <w:numId w:val="1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5AF0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и эффективности системы управления </w:t>
      </w:r>
      <w:r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лой</w:t>
      </w:r>
      <w:r w:rsidRPr="00835AF0">
        <w:rPr>
          <w:rFonts w:ascii="Times New Roman" w:hAnsi="Times New Roman" w:cs="Times New Roman"/>
          <w:sz w:val="28"/>
          <w:szCs w:val="28"/>
        </w:rPr>
        <w:t>;</w:t>
      </w:r>
    </w:p>
    <w:p w:rsidR="002F3591" w:rsidRPr="00835AF0" w:rsidRDefault="002F3591" w:rsidP="002F3591">
      <w:pPr>
        <w:pStyle w:val="34"/>
        <w:numPr>
          <w:ilvl w:val="0"/>
          <w:numId w:val="1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5AF0">
        <w:rPr>
          <w:rFonts w:ascii="Times New Roman" w:hAnsi="Times New Roman" w:cs="Times New Roman"/>
          <w:sz w:val="28"/>
          <w:szCs w:val="28"/>
        </w:rPr>
        <w:t xml:space="preserve">оптимизация процессов, разработка новых инновационных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835AF0">
        <w:rPr>
          <w:rFonts w:ascii="Times New Roman" w:hAnsi="Times New Roman" w:cs="Times New Roman"/>
          <w:sz w:val="28"/>
          <w:szCs w:val="28"/>
        </w:rPr>
        <w:t>;</w:t>
      </w:r>
    </w:p>
    <w:p w:rsidR="002F3591" w:rsidRPr="00835AF0" w:rsidRDefault="002F3591" w:rsidP="002F3591">
      <w:pPr>
        <w:pStyle w:val="34"/>
        <w:numPr>
          <w:ilvl w:val="0"/>
          <w:numId w:val="16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5AF0">
        <w:rPr>
          <w:rFonts w:ascii="Times New Roman" w:hAnsi="Times New Roman" w:cs="Times New Roman"/>
          <w:sz w:val="28"/>
          <w:szCs w:val="28"/>
        </w:rPr>
        <w:t xml:space="preserve">подтверждение независимыми экспертами способности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35AF0">
        <w:rPr>
          <w:rFonts w:ascii="Times New Roman" w:hAnsi="Times New Roman" w:cs="Times New Roman"/>
          <w:sz w:val="28"/>
          <w:szCs w:val="28"/>
        </w:rPr>
        <w:t xml:space="preserve"> оказывать образовательные услуги высокого качества. </w:t>
      </w:r>
    </w:p>
    <w:p w:rsidR="002F3591" w:rsidRDefault="002F3591" w:rsidP="002F3591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F3591" w:rsidRPr="007B07AE" w:rsidRDefault="002F3591" w:rsidP="002F3591">
      <w:pPr>
        <w:spacing w:after="0"/>
        <w:ind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7B07AE">
        <w:rPr>
          <w:rFonts w:ascii="Times New Roman" w:hAnsi="Times New Roman"/>
          <w:i/>
          <w:sz w:val="28"/>
          <w:szCs w:val="28"/>
        </w:rPr>
        <w:t xml:space="preserve">Проект 2.2. </w:t>
      </w:r>
      <w:r w:rsidRPr="007B07AE">
        <w:rPr>
          <w:rFonts w:ascii="Times New Roman" w:hAnsi="Times New Roman"/>
          <w:bCs/>
          <w:i/>
          <w:sz w:val="28"/>
          <w:szCs w:val="28"/>
        </w:rPr>
        <w:t>«Ученическое самоуправление»</w:t>
      </w:r>
    </w:p>
    <w:p w:rsidR="002F3591" w:rsidRPr="00DA0BA0" w:rsidRDefault="002F3591" w:rsidP="002F3591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0BA0">
        <w:rPr>
          <w:rStyle w:val="a5"/>
          <w:rFonts w:ascii="Times New Roman" w:hAnsi="Times New Roman"/>
          <w:i w:val="0"/>
          <w:sz w:val="28"/>
          <w:szCs w:val="28"/>
        </w:rPr>
        <w:t>Цель проекта:</w:t>
      </w:r>
      <w:r w:rsidRPr="00DA0BA0">
        <w:rPr>
          <w:rFonts w:ascii="Times New Roman" w:hAnsi="Times New Roman"/>
          <w:color w:val="000000"/>
          <w:sz w:val="28"/>
          <w:szCs w:val="28"/>
        </w:rPr>
        <w:t xml:space="preserve"> создание благоприятных педагогических, организационных, социальных условий для самореализации, саморазвития каждого учащегося в процессе включения его в разнообразную содержательную индивидуальную и коллективную деятельность; воспитание гражданина с высокой демократич</w:t>
      </w:r>
      <w:r w:rsidRPr="00DA0BA0">
        <w:rPr>
          <w:rFonts w:ascii="Times New Roman" w:hAnsi="Times New Roman"/>
          <w:color w:val="000000"/>
          <w:sz w:val="28"/>
          <w:szCs w:val="28"/>
        </w:rPr>
        <w:t>е</w:t>
      </w:r>
      <w:r w:rsidRPr="00DA0BA0">
        <w:rPr>
          <w:rFonts w:ascii="Times New Roman" w:hAnsi="Times New Roman"/>
          <w:color w:val="000000"/>
          <w:sz w:val="28"/>
          <w:szCs w:val="28"/>
        </w:rPr>
        <w:t>ской культурой.</w:t>
      </w:r>
    </w:p>
    <w:p w:rsidR="002F3591" w:rsidRPr="00DA0BA0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A0BA0">
        <w:rPr>
          <w:rFonts w:ascii="Times New Roman" w:hAnsi="Times New Roman"/>
          <w:color w:val="000000"/>
          <w:sz w:val="28"/>
          <w:szCs w:val="28"/>
        </w:rPr>
        <w:t xml:space="preserve">Продукт проекта: </w:t>
      </w:r>
      <w:r w:rsidRPr="00DA0BA0">
        <w:rPr>
          <w:rFonts w:ascii="Times New Roman" w:hAnsi="Times New Roman"/>
          <w:sz w:val="28"/>
          <w:szCs w:val="28"/>
        </w:rPr>
        <w:t>Совет старшеклассников и школьный пресс-центр.</w:t>
      </w:r>
    </w:p>
    <w:p w:rsidR="002F3591" w:rsidRPr="00835AF0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A0BA0">
        <w:rPr>
          <w:rFonts w:ascii="Times New Roman" w:hAnsi="Times New Roman"/>
          <w:sz w:val="28"/>
          <w:szCs w:val="28"/>
        </w:rPr>
        <w:t>Задачи</w:t>
      </w:r>
      <w:r w:rsidRPr="00835AF0">
        <w:rPr>
          <w:rFonts w:ascii="Times New Roman" w:hAnsi="Times New Roman"/>
          <w:sz w:val="28"/>
          <w:szCs w:val="28"/>
        </w:rPr>
        <w:t xml:space="preserve"> проекта:</w:t>
      </w:r>
    </w:p>
    <w:p w:rsidR="002F3591" w:rsidRPr="00835AF0" w:rsidRDefault="002F3591" w:rsidP="002F3591">
      <w:pPr>
        <w:numPr>
          <w:ilvl w:val="0"/>
          <w:numId w:val="18"/>
        </w:numPr>
        <w:tabs>
          <w:tab w:val="clear" w:pos="1259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обновление модели Совет</w:t>
      </w:r>
      <w:r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>;</w:t>
      </w:r>
    </w:p>
    <w:p w:rsidR="002F3591" w:rsidRPr="00835AF0" w:rsidRDefault="002F3591" w:rsidP="002F3591">
      <w:pPr>
        <w:numPr>
          <w:ilvl w:val="0"/>
          <w:numId w:val="18"/>
        </w:numPr>
        <w:tabs>
          <w:tab w:val="clear" w:pos="1259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 школьного пресс-центра;</w:t>
      </w:r>
    </w:p>
    <w:p w:rsidR="002F3591" w:rsidRPr="00835AF0" w:rsidRDefault="002F3591" w:rsidP="002F3591">
      <w:pPr>
        <w:numPr>
          <w:ilvl w:val="0"/>
          <w:numId w:val="18"/>
        </w:numPr>
        <w:tabs>
          <w:tab w:val="clear" w:pos="1259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администрирование школьного сайта и групп в социальных сетях; </w:t>
      </w:r>
    </w:p>
    <w:p w:rsidR="002F3591" w:rsidRPr="00835AF0" w:rsidRDefault="002F3591" w:rsidP="002F3591">
      <w:pPr>
        <w:numPr>
          <w:ilvl w:val="0"/>
          <w:numId w:val="18"/>
        </w:numPr>
        <w:tabs>
          <w:tab w:val="clear" w:pos="1259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создание единого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835AF0">
        <w:rPr>
          <w:rFonts w:ascii="Times New Roman" w:hAnsi="Times New Roman"/>
          <w:sz w:val="28"/>
          <w:szCs w:val="28"/>
        </w:rPr>
        <w:t xml:space="preserve">информационного пространства; </w:t>
      </w:r>
    </w:p>
    <w:p w:rsidR="002F3591" w:rsidRPr="00835AF0" w:rsidRDefault="002F3591" w:rsidP="002F3591">
      <w:pPr>
        <w:numPr>
          <w:ilvl w:val="0"/>
          <w:numId w:val="18"/>
        </w:numPr>
        <w:tabs>
          <w:tab w:val="clear" w:pos="1259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оснащение </w:t>
      </w:r>
      <w:r>
        <w:rPr>
          <w:rFonts w:ascii="Times New Roman" w:hAnsi="Times New Roman"/>
          <w:sz w:val="28"/>
          <w:szCs w:val="28"/>
        </w:rPr>
        <w:t>бибиотеки</w:t>
      </w:r>
      <w:r w:rsidRPr="00835AF0">
        <w:rPr>
          <w:rFonts w:ascii="Times New Roman" w:hAnsi="Times New Roman"/>
          <w:sz w:val="28"/>
          <w:szCs w:val="28"/>
        </w:rPr>
        <w:t xml:space="preserve"> современным цифровым оборудованием.</w:t>
      </w:r>
    </w:p>
    <w:p w:rsidR="002F3591" w:rsidRPr="00835AF0" w:rsidRDefault="002F3591" w:rsidP="002F3591">
      <w:pPr>
        <w:pStyle w:val="msolistparagraphcxspmiddle"/>
        <w:spacing w:before="0" w:after="0" w:line="276" w:lineRule="auto"/>
        <w:ind w:firstLine="426"/>
        <w:contextualSpacing/>
        <w:rPr>
          <w:sz w:val="28"/>
          <w:szCs w:val="28"/>
        </w:rPr>
      </w:pPr>
      <w:r w:rsidRPr="00835AF0">
        <w:rPr>
          <w:sz w:val="28"/>
          <w:szCs w:val="28"/>
        </w:rPr>
        <w:t xml:space="preserve">Ожидаемые </w:t>
      </w:r>
      <w:r w:rsidRPr="00F52853">
        <w:rPr>
          <w:sz w:val="28"/>
          <w:szCs w:val="28"/>
        </w:rPr>
        <w:t>результаты:</w:t>
      </w:r>
    </w:p>
    <w:p w:rsidR="002F3591" w:rsidRDefault="002F3591" w:rsidP="002F3591">
      <w:pPr>
        <w:pStyle w:val="msolistparagraphcxspmiddle"/>
        <w:numPr>
          <w:ilvl w:val="0"/>
          <w:numId w:val="35"/>
        </w:numPr>
        <w:tabs>
          <w:tab w:val="left" w:pos="709"/>
        </w:tabs>
        <w:spacing w:before="0" w:after="0" w:line="276" w:lineRule="auto"/>
        <w:ind w:left="709" w:hanging="283"/>
        <w:contextualSpacing/>
        <w:rPr>
          <w:sz w:val="28"/>
          <w:szCs w:val="28"/>
        </w:rPr>
      </w:pPr>
      <w:r>
        <w:rPr>
          <w:sz w:val="28"/>
          <w:szCs w:val="28"/>
        </w:rPr>
        <w:t>эффективная модель</w:t>
      </w:r>
      <w:r w:rsidRPr="00835AF0">
        <w:rPr>
          <w:sz w:val="28"/>
          <w:szCs w:val="28"/>
        </w:rPr>
        <w:t xml:space="preserve"> ш</w:t>
      </w:r>
      <w:r>
        <w:rPr>
          <w:sz w:val="28"/>
          <w:szCs w:val="28"/>
        </w:rPr>
        <w:t>кольного самоуправления – Совет</w:t>
      </w:r>
      <w:r w:rsidRPr="00835AF0">
        <w:rPr>
          <w:sz w:val="28"/>
          <w:szCs w:val="28"/>
        </w:rPr>
        <w:t xml:space="preserve"> </w:t>
      </w:r>
      <w:r>
        <w:rPr>
          <w:sz w:val="28"/>
          <w:szCs w:val="28"/>
        </w:rPr>
        <w:t>школы;</w:t>
      </w:r>
      <w:r w:rsidRPr="00835AF0">
        <w:rPr>
          <w:sz w:val="28"/>
          <w:szCs w:val="28"/>
        </w:rPr>
        <w:t xml:space="preserve"> </w:t>
      </w:r>
    </w:p>
    <w:p w:rsidR="002F3591" w:rsidRPr="00835AF0" w:rsidRDefault="002F3591" w:rsidP="002F3591">
      <w:pPr>
        <w:pStyle w:val="msolistparagraphcxspmiddle"/>
        <w:numPr>
          <w:ilvl w:val="0"/>
          <w:numId w:val="35"/>
        </w:numPr>
        <w:tabs>
          <w:tab w:val="left" w:pos="709"/>
        </w:tabs>
        <w:spacing w:before="0" w:after="0" w:line="276" w:lineRule="auto"/>
        <w:ind w:left="709" w:hanging="283"/>
        <w:contextualSpacing/>
        <w:rPr>
          <w:sz w:val="28"/>
          <w:szCs w:val="28"/>
        </w:rPr>
      </w:pPr>
      <w:r>
        <w:rPr>
          <w:sz w:val="28"/>
          <w:szCs w:val="28"/>
        </w:rPr>
        <w:t>современный школьный пресс-центр</w:t>
      </w:r>
      <w:r w:rsidRPr="00835AF0">
        <w:rPr>
          <w:sz w:val="28"/>
          <w:szCs w:val="28"/>
        </w:rPr>
        <w:t>;</w:t>
      </w:r>
    </w:p>
    <w:p w:rsidR="002F3591" w:rsidRPr="00835AF0" w:rsidRDefault="002F3591" w:rsidP="002F3591">
      <w:pPr>
        <w:pStyle w:val="msolistparagraphcxspmiddle"/>
        <w:numPr>
          <w:ilvl w:val="0"/>
          <w:numId w:val="35"/>
        </w:numPr>
        <w:tabs>
          <w:tab w:val="left" w:pos="709"/>
        </w:tabs>
        <w:spacing w:before="0" w:after="0" w:line="276" w:lineRule="auto"/>
        <w:ind w:left="709" w:hanging="283"/>
        <w:contextualSpacing/>
        <w:rPr>
          <w:sz w:val="28"/>
          <w:szCs w:val="28"/>
        </w:rPr>
      </w:pPr>
      <w:r w:rsidRPr="00835AF0">
        <w:rPr>
          <w:color w:val="000000"/>
          <w:sz w:val="28"/>
          <w:szCs w:val="28"/>
        </w:rPr>
        <w:t>едино</w:t>
      </w:r>
      <w:r>
        <w:rPr>
          <w:color w:val="000000"/>
          <w:sz w:val="28"/>
          <w:szCs w:val="28"/>
        </w:rPr>
        <w:t>е открытое</w:t>
      </w:r>
      <w:r>
        <w:rPr>
          <w:sz w:val="28"/>
          <w:szCs w:val="28"/>
        </w:rPr>
        <w:t xml:space="preserve"> информационное пространство</w:t>
      </w:r>
      <w:r w:rsidRPr="00835AF0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835AF0">
        <w:rPr>
          <w:sz w:val="28"/>
          <w:szCs w:val="28"/>
        </w:rPr>
        <w:t>;</w:t>
      </w:r>
    </w:p>
    <w:p w:rsidR="002F3591" w:rsidRPr="00835AF0" w:rsidRDefault="002F3591" w:rsidP="002F3591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F3591" w:rsidRPr="00835AF0" w:rsidRDefault="002F3591" w:rsidP="002F3591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B07AE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835AF0">
        <w:rPr>
          <w:rFonts w:ascii="Times New Roman" w:hAnsi="Times New Roman"/>
          <w:b/>
          <w:sz w:val="28"/>
          <w:szCs w:val="28"/>
          <w:lang w:eastAsia="ru-RU"/>
        </w:rPr>
        <w:t>Инновационная кадровая политика</w:t>
      </w:r>
    </w:p>
    <w:p w:rsidR="002F3591" w:rsidRPr="007B07AE" w:rsidRDefault="002F3591" w:rsidP="002F3591">
      <w:pPr>
        <w:pStyle w:val="16"/>
        <w:spacing w:line="276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B07AE">
        <w:rPr>
          <w:rFonts w:ascii="Times New Roman" w:hAnsi="Times New Roman"/>
          <w:i/>
          <w:sz w:val="28"/>
          <w:szCs w:val="28"/>
        </w:rPr>
        <w:t>Проект 3.1. «Менеджмент персонала как ключевой компонент системы управления качеством образования»</w:t>
      </w:r>
    </w:p>
    <w:p w:rsidR="002F3591" w:rsidRPr="00C02759" w:rsidRDefault="002F3591" w:rsidP="002F3591">
      <w:pPr>
        <w:pStyle w:val="16"/>
        <w:tabs>
          <w:tab w:val="left" w:pos="1134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2759">
        <w:rPr>
          <w:rFonts w:ascii="Times New Roman" w:hAnsi="Times New Roman"/>
          <w:sz w:val="28"/>
          <w:szCs w:val="28"/>
        </w:rPr>
        <w:t>Цель проекта: р</w:t>
      </w:r>
      <w:r w:rsidRPr="00C02759">
        <w:rPr>
          <w:rFonts w:ascii="Times New Roman" w:hAnsi="Times New Roman"/>
          <w:bCs/>
          <w:sz w:val="28"/>
          <w:szCs w:val="28"/>
        </w:rPr>
        <w:t xml:space="preserve">азработка  и реализация </w:t>
      </w:r>
      <w:r w:rsidRPr="00C02759">
        <w:rPr>
          <w:rFonts w:ascii="Times New Roman" w:hAnsi="Times New Roman"/>
          <w:sz w:val="28"/>
          <w:szCs w:val="28"/>
        </w:rPr>
        <w:t xml:space="preserve">системы менеджмента персонала </w:t>
      </w:r>
      <w:r>
        <w:rPr>
          <w:rFonts w:ascii="Times New Roman" w:hAnsi="Times New Roman"/>
          <w:sz w:val="28"/>
          <w:szCs w:val="28"/>
        </w:rPr>
        <w:t>школы</w:t>
      </w:r>
      <w:r w:rsidRPr="00C02759">
        <w:rPr>
          <w:rFonts w:ascii="Times New Roman" w:hAnsi="Times New Roman"/>
          <w:sz w:val="28"/>
          <w:szCs w:val="28"/>
        </w:rPr>
        <w:t>.</w:t>
      </w:r>
    </w:p>
    <w:p w:rsidR="002F3591" w:rsidRPr="00C02759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направления</w:t>
      </w:r>
      <w:r w:rsidRPr="00C02759">
        <w:rPr>
          <w:rFonts w:ascii="Times New Roman" w:hAnsi="Times New Roman"/>
          <w:sz w:val="28"/>
          <w:szCs w:val="28"/>
        </w:rPr>
        <w:t xml:space="preserve"> проекта:</w:t>
      </w:r>
    </w:p>
    <w:p w:rsidR="002F3591" w:rsidRPr="00C02759" w:rsidRDefault="002F3591" w:rsidP="002F3591">
      <w:pPr>
        <w:pStyle w:val="af9"/>
        <w:numPr>
          <w:ilvl w:val="0"/>
          <w:numId w:val="3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02759">
        <w:rPr>
          <w:rFonts w:ascii="Times New Roman" w:hAnsi="Times New Roman"/>
          <w:sz w:val="28"/>
          <w:szCs w:val="28"/>
        </w:rPr>
        <w:t>создание с</w:t>
      </w:r>
      <w:r>
        <w:rPr>
          <w:rFonts w:ascii="Times New Roman" w:hAnsi="Times New Roman"/>
          <w:sz w:val="28"/>
          <w:szCs w:val="28"/>
        </w:rPr>
        <w:t xml:space="preserve">истемы ротации кадров в ОУ, в том </w:t>
      </w:r>
      <w:r w:rsidRPr="00C0275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C02759">
        <w:rPr>
          <w:rFonts w:ascii="Times New Roman" w:hAnsi="Times New Roman"/>
          <w:sz w:val="28"/>
          <w:szCs w:val="28"/>
        </w:rPr>
        <w:t xml:space="preserve"> создание условий для привлечения и закрепления молодых педагогов;</w:t>
      </w:r>
    </w:p>
    <w:p w:rsidR="002F3591" w:rsidRPr="00C02759" w:rsidRDefault="002F3591" w:rsidP="002F3591">
      <w:pPr>
        <w:pStyle w:val="af9"/>
        <w:numPr>
          <w:ilvl w:val="0"/>
          <w:numId w:val="3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02759">
        <w:rPr>
          <w:rFonts w:ascii="Times New Roman" w:hAnsi="Times New Roman"/>
          <w:sz w:val="28"/>
          <w:szCs w:val="28"/>
        </w:rPr>
        <w:t>обеспечение условий для непрерывного профессионального  роста пед</w:t>
      </w:r>
      <w:r w:rsidRPr="00C02759">
        <w:rPr>
          <w:rFonts w:ascii="Times New Roman" w:hAnsi="Times New Roman"/>
          <w:sz w:val="28"/>
          <w:szCs w:val="28"/>
        </w:rPr>
        <w:t>а</w:t>
      </w:r>
      <w:r w:rsidRPr="00C02759">
        <w:rPr>
          <w:rFonts w:ascii="Times New Roman" w:hAnsi="Times New Roman"/>
          <w:sz w:val="28"/>
          <w:szCs w:val="28"/>
        </w:rPr>
        <w:t>гогических работников на базе ведущих образовательных и научных учреждений;</w:t>
      </w:r>
    </w:p>
    <w:p w:rsidR="002F3591" w:rsidRPr="00C02759" w:rsidRDefault="002F3591" w:rsidP="002F3591">
      <w:pPr>
        <w:pStyle w:val="af9"/>
        <w:numPr>
          <w:ilvl w:val="0"/>
          <w:numId w:val="3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02759">
        <w:rPr>
          <w:rFonts w:ascii="Times New Roman" w:hAnsi="Times New Roman"/>
          <w:sz w:val="28"/>
          <w:szCs w:val="28"/>
        </w:rPr>
        <w:t>разработка системы материального и нематериального стимулирования профессиональной деятельности педагогов;</w:t>
      </w:r>
    </w:p>
    <w:p w:rsidR="002F3591" w:rsidRPr="00C02759" w:rsidRDefault="002F3591" w:rsidP="002F3591">
      <w:pPr>
        <w:pStyle w:val="af9"/>
        <w:numPr>
          <w:ilvl w:val="0"/>
          <w:numId w:val="3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02759">
        <w:rPr>
          <w:rFonts w:ascii="Times New Roman" w:hAnsi="Times New Roman"/>
          <w:sz w:val="28"/>
          <w:szCs w:val="28"/>
        </w:rPr>
        <w:t>мониторинг удовлетворённости педагогов;</w:t>
      </w:r>
    </w:p>
    <w:p w:rsidR="002F3591" w:rsidRPr="00C02759" w:rsidRDefault="002F3591" w:rsidP="002F3591">
      <w:pPr>
        <w:pStyle w:val="af9"/>
        <w:numPr>
          <w:ilvl w:val="0"/>
          <w:numId w:val="3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02759">
        <w:rPr>
          <w:rFonts w:ascii="Times New Roman" w:hAnsi="Times New Roman"/>
          <w:sz w:val="28"/>
          <w:szCs w:val="28"/>
        </w:rPr>
        <w:t>распространение передового педагогического опыта коллектива ОУ через систему публикаций и научно-методических семинаров.</w:t>
      </w:r>
    </w:p>
    <w:p w:rsidR="002F3591" w:rsidRPr="00835AF0" w:rsidRDefault="002F3591" w:rsidP="002F3591">
      <w:pPr>
        <w:pStyle w:val="NoSpacing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2759">
        <w:rPr>
          <w:rFonts w:ascii="Times New Roman" w:hAnsi="Times New Roman" w:cs="Times New Roman"/>
          <w:bCs/>
          <w:sz w:val="28"/>
          <w:szCs w:val="28"/>
        </w:rPr>
        <w:t>Ожидаемые результаты</w:t>
      </w:r>
      <w:r w:rsidRPr="00835AF0">
        <w:rPr>
          <w:rFonts w:ascii="Times New Roman" w:hAnsi="Times New Roman" w:cs="Times New Roman"/>
          <w:sz w:val="28"/>
          <w:szCs w:val="28"/>
        </w:rPr>
        <w:t xml:space="preserve"> </w:t>
      </w:r>
      <w:r w:rsidRPr="00835AF0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835AF0">
        <w:rPr>
          <w:rFonts w:ascii="Times New Roman" w:hAnsi="Times New Roman" w:cs="Times New Roman"/>
          <w:sz w:val="28"/>
          <w:szCs w:val="28"/>
        </w:rPr>
        <w:t>:</w:t>
      </w:r>
    </w:p>
    <w:p w:rsidR="002F3591" w:rsidRPr="00835AF0" w:rsidRDefault="002F3591" w:rsidP="002F3591">
      <w:pPr>
        <w:pStyle w:val="af9"/>
        <w:numPr>
          <w:ilvl w:val="0"/>
          <w:numId w:val="37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наличие индивидуальных образовательных траекторий педагогов – 100%;</w:t>
      </w:r>
    </w:p>
    <w:p w:rsidR="002F3591" w:rsidRPr="00835AF0" w:rsidRDefault="002F3591" w:rsidP="002F3591">
      <w:pPr>
        <w:pStyle w:val="af9"/>
        <w:numPr>
          <w:ilvl w:val="0"/>
          <w:numId w:val="37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овладение инновационными образовательными технологиями – 100%;</w:t>
      </w:r>
    </w:p>
    <w:p w:rsidR="002F3591" w:rsidRPr="00835AF0" w:rsidRDefault="002F3591" w:rsidP="002F3591">
      <w:pPr>
        <w:pStyle w:val="af9"/>
        <w:numPr>
          <w:ilvl w:val="0"/>
          <w:numId w:val="37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участие</w:t>
      </w:r>
      <w:r w:rsidRPr="00835AF0">
        <w:rPr>
          <w:rFonts w:ascii="Times New Roman" w:hAnsi="Times New Roman"/>
          <w:sz w:val="28"/>
          <w:szCs w:val="28"/>
        </w:rPr>
        <w:t xml:space="preserve"> учителей в профессиональных конкурсах и научно-практических конференциях различного уровня;</w:t>
      </w:r>
    </w:p>
    <w:p w:rsidR="002F3591" w:rsidRPr="00835AF0" w:rsidRDefault="002F3591" w:rsidP="002F3591">
      <w:pPr>
        <w:pStyle w:val="af9"/>
        <w:numPr>
          <w:ilvl w:val="0"/>
          <w:numId w:val="37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система сопровождения молодых педагогов для эффективного их вхо</w:t>
      </w:r>
      <w:r w:rsidRPr="00835AF0">
        <w:rPr>
          <w:rFonts w:ascii="Times New Roman" w:hAnsi="Times New Roman"/>
          <w:sz w:val="28"/>
          <w:szCs w:val="28"/>
        </w:rPr>
        <w:t>ж</w:t>
      </w:r>
      <w:r w:rsidRPr="00835AF0">
        <w:rPr>
          <w:rFonts w:ascii="Times New Roman" w:hAnsi="Times New Roman"/>
          <w:sz w:val="28"/>
          <w:szCs w:val="28"/>
        </w:rPr>
        <w:t>дения в профессиональную деятельность;</w:t>
      </w:r>
    </w:p>
    <w:p w:rsidR="002F3591" w:rsidRPr="00835AF0" w:rsidRDefault="002F3591" w:rsidP="002F3591">
      <w:pPr>
        <w:pStyle w:val="af9"/>
        <w:numPr>
          <w:ilvl w:val="0"/>
          <w:numId w:val="37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удовлетворённость </w:t>
      </w:r>
      <w:r w:rsidRPr="00835AF0">
        <w:rPr>
          <w:rFonts w:ascii="Times New Roman" w:hAnsi="Times New Roman"/>
          <w:sz w:val="28"/>
          <w:szCs w:val="28"/>
          <w:lang w:eastAsia="ru-RU"/>
        </w:rPr>
        <w:t>педагогов условиями профессиональной деятельности – высокий и выше среднего уровня не менее 95%;</w:t>
      </w:r>
    </w:p>
    <w:p w:rsidR="002F3591" w:rsidRPr="00835AF0" w:rsidRDefault="002F3591" w:rsidP="002F3591">
      <w:pPr>
        <w:pStyle w:val="af9"/>
        <w:numPr>
          <w:ilvl w:val="0"/>
          <w:numId w:val="37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тиражирование инновационного педагогического опыта коллектива </w:t>
      </w:r>
      <w:r>
        <w:rPr>
          <w:rFonts w:ascii="Times New Roman" w:hAnsi="Times New Roman"/>
          <w:sz w:val="28"/>
          <w:szCs w:val="28"/>
        </w:rPr>
        <w:t>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лы </w:t>
      </w:r>
      <w:r w:rsidRPr="00835AF0">
        <w:rPr>
          <w:rFonts w:ascii="Times New Roman" w:hAnsi="Times New Roman"/>
          <w:sz w:val="28"/>
          <w:szCs w:val="28"/>
        </w:rPr>
        <w:t>через систему публикаций и научно-методических семинаров.</w:t>
      </w:r>
    </w:p>
    <w:p w:rsidR="002F3591" w:rsidRPr="00835AF0" w:rsidRDefault="002F3591" w:rsidP="002F3591">
      <w:pPr>
        <w:pStyle w:val="NoSpacing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591" w:rsidRPr="00605848" w:rsidRDefault="002F3591" w:rsidP="002F3591">
      <w:pPr>
        <w:pStyle w:val="16"/>
        <w:tabs>
          <w:tab w:val="left" w:pos="1134"/>
        </w:tabs>
        <w:spacing w:line="276" w:lineRule="auto"/>
        <w:ind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605848">
        <w:rPr>
          <w:rFonts w:ascii="Times New Roman" w:hAnsi="Times New Roman"/>
          <w:i/>
          <w:sz w:val="28"/>
          <w:szCs w:val="28"/>
        </w:rPr>
        <w:t>Проект 3.2. «Научно-методическое сопровождение молодых педагогов как условие эффективного вхождения в профессиональную деятельность»</w:t>
      </w:r>
    </w:p>
    <w:p w:rsidR="002F3591" w:rsidRPr="00011E1C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11E1C">
        <w:rPr>
          <w:rFonts w:ascii="Times New Roman" w:hAnsi="Times New Roman"/>
          <w:sz w:val="28"/>
          <w:szCs w:val="28"/>
        </w:rPr>
        <w:t>Задачи проекта:</w:t>
      </w:r>
    </w:p>
    <w:p w:rsidR="002F3591" w:rsidRPr="00011E1C" w:rsidRDefault="002F3591" w:rsidP="002F3591">
      <w:pPr>
        <w:pStyle w:val="NoSpacing1"/>
        <w:numPr>
          <w:ilvl w:val="0"/>
          <w:numId w:val="3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1E1C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профессионального мастерства мол</w:t>
      </w:r>
      <w:r w:rsidRPr="00011E1C">
        <w:rPr>
          <w:rFonts w:ascii="Times New Roman" w:hAnsi="Times New Roman" w:cs="Times New Roman"/>
          <w:sz w:val="28"/>
          <w:szCs w:val="28"/>
        </w:rPr>
        <w:t>о</w:t>
      </w:r>
      <w:r w:rsidRPr="00011E1C">
        <w:rPr>
          <w:rFonts w:ascii="Times New Roman" w:hAnsi="Times New Roman" w:cs="Times New Roman"/>
          <w:sz w:val="28"/>
          <w:szCs w:val="28"/>
        </w:rPr>
        <w:t>дых педагогов;</w:t>
      </w:r>
    </w:p>
    <w:p w:rsidR="002F3591" w:rsidRPr="00011E1C" w:rsidRDefault="002F3591" w:rsidP="002F3591">
      <w:pPr>
        <w:pStyle w:val="NoSpacing1"/>
        <w:numPr>
          <w:ilvl w:val="0"/>
          <w:numId w:val="3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1E1C">
        <w:rPr>
          <w:rFonts w:ascii="Times New Roman" w:hAnsi="Times New Roman" w:cs="Times New Roman"/>
          <w:sz w:val="28"/>
          <w:szCs w:val="28"/>
        </w:rPr>
        <w:t>создание условий для повышения уровня мотивации молодых педагогов;</w:t>
      </w:r>
    </w:p>
    <w:p w:rsidR="002F3591" w:rsidRPr="00011E1C" w:rsidRDefault="002F3591" w:rsidP="002F3591">
      <w:pPr>
        <w:pStyle w:val="NoSpacing1"/>
        <w:numPr>
          <w:ilvl w:val="0"/>
          <w:numId w:val="3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1E1C">
        <w:rPr>
          <w:rFonts w:ascii="Times New Roman" w:hAnsi="Times New Roman" w:cs="Times New Roman"/>
          <w:sz w:val="28"/>
          <w:szCs w:val="28"/>
        </w:rPr>
        <w:t>создание условий для обеспечения личностного комфорта, личностного роста молодых специалистов;</w:t>
      </w:r>
    </w:p>
    <w:p w:rsidR="002F3591" w:rsidRPr="00011E1C" w:rsidRDefault="002F3591" w:rsidP="002F3591">
      <w:pPr>
        <w:pStyle w:val="NoSpacing1"/>
        <w:numPr>
          <w:ilvl w:val="0"/>
          <w:numId w:val="38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1E1C">
        <w:rPr>
          <w:rFonts w:ascii="Times New Roman" w:hAnsi="Times New Roman" w:cs="Times New Roman"/>
          <w:sz w:val="28"/>
          <w:szCs w:val="28"/>
        </w:rPr>
        <w:t>обеспечение максимальной открытости педагогической деятельности начинающих педагогов.</w:t>
      </w:r>
    </w:p>
    <w:p w:rsidR="002F3591" w:rsidRPr="00835AF0" w:rsidRDefault="002F3591" w:rsidP="002F3591">
      <w:pPr>
        <w:pStyle w:val="NoSpacing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E1C">
        <w:rPr>
          <w:rFonts w:ascii="Times New Roman" w:hAnsi="Times New Roman" w:cs="Times New Roman"/>
          <w:bCs/>
          <w:sz w:val="28"/>
          <w:szCs w:val="28"/>
        </w:rPr>
        <w:t>Ожидаемые результаты</w:t>
      </w:r>
      <w:r w:rsidRPr="00835AF0">
        <w:rPr>
          <w:rFonts w:ascii="Times New Roman" w:hAnsi="Times New Roman" w:cs="Times New Roman"/>
          <w:sz w:val="28"/>
          <w:szCs w:val="28"/>
        </w:rPr>
        <w:t xml:space="preserve"> </w:t>
      </w:r>
      <w:r w:rsidRPr="00835AF0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835AF0">
        <w:rPr>
          <w:rFonts w:ascii="Times New Roman" w:hAnsi="Times New Roman" w:cs="Times New Roman"/>
          <w:sz w:val="28"/>
          <w:szCs w:val="28"/>
        </w:rPr>
        <w:t>:</w:t>
      </w:r>
    </w:p>
    <w:p w:rsidR="002F3591" w:rsidRPr="00835AF0" w:rsidRDefault="002F3591" w:rsidP="002F3591">
      <w:pPr>
        <w:pStyle w:val="af9"/>
        <w:numPr>
          <w:ilvl w:val="0"/>
          <w:numId w:val="39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эффективное вхождение в профессиональную деятельность у 100% пед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>гогов;</w:t>
      </w:r>
    </w:p>
    <w:p w:rsidR="002F3591" w:rsidRPr="00835AF0" w:rsidRDefault="002F3591" w:rsidP="002F3591">
      <w:pPr>
        <w:pStyle w:val="af9"/>
        <w:numPr>
          <w:ilvl w:val="0"/>
          <w:numId w:val="39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эффективная система наставничества;</w:t>
      </w:r>
    </w:p>
    <w:p w:rsidR="002F3591" w:rsidRPr="00835AF0" w:rsidRDefault="002F3591" w:rsidP="002F3591">
      <w:pPr>
        <w:pStyle w:val="af9"/>
        <w:numPr>
          <w:ilvl w:val="0"/>
          <w:numId w:val="39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наличие индивидуальных образовательных траекторий педагогов – 100%;</w:t>
      </w:r>
    </w:p>
    <w:p w:rsidR="002F3591" w:rsidRPr="00835AF0" w:rsidRDefault="002F3591" w:rsidP="002F3591">
      <w:pPr>
        <w:pStyle w:val="af9"/>
        <w:numPr>
          <w:ilvl w:val="0"/>
          <w:numId w:val="39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овладение инновационными образовательными технологиями – 100%;</w:t>
      </w:r>
    </w:p>
    <w:p w:rsidR="002F3591" w:rsidRPr="00835AF0" w:rsidRDefault="002F3591" w:rsidP="002F3591">
      <w:pPr>
        <w:pStyle w:val="af9"/>
        <w:numPr>
          <w:ilvl w:val="0"/>
          <w:numId w:val="39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lastRenderedPageBreak/>
        <w:t>систематическое участия молодых педагогов в профессиональных ко</w:t>
      </w:r>
      <w:r w:rsidRPr="00835AF0">
        <w:rPr>
          <w:rFonts w:ascii="Times New Roman" w:hAnsi="Times New Roman"/>
          <w:sz w:val="28"/>
          <w:szCs w:val="28"/>
        </w:rPr>
        <w:t>н</w:t>
      </w:r>
      <w:r w:rsidRPr="00835AF0">
        <w:rPr>
          <w:rFonts w:ascii="Times New Roman" w:hAnsi="Times New Roman"/>
          <w:sz w:val="28"/>
          <w:szCs w:val="28"/>
        </w:rPr>
        <w:t>курсах и научно-практических конференциях различного уровня;</w:t>
      </w:r>
    </w:p>
    <w:p w:rsidR="002F3591" w:rsidRPr="00835AF0" w:rsidRDefault="002F3591" w:rsidP="002F3591">
      <w:pPr>
        <w:pStyle w:val="af9"/>
        <w:numPr>
          <w:ilvl w:val="0"/>
          <w:numId w:val="39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удовлетворённость </w:t>
      </w:r>
      <w:r w:rsidRPr="00835AF0">
        <w:rPr>
          <w:rFonts w:ascii="Times New Roman" w:hAnsi="Times New Roman"/>
          <w:sz w:val="28"/>
          <w:szCs w:val="28"/>
          <w:lang w:eastAsia="ru-RU"/>
        </w:rPr>
        <w:t>педагогов условиями профессиональной деятельности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835AF0">
        <w:rPr>
          <w:rFonts w:ascii="Times New Roman" w:hAnsi="Times New Roman"/>
          <w:sz w:val="28"/>
          <w:szCs w:val="28"/>
          <w:lang w:eastAsia="ru-RU"/>
        </w:rPr>
        <w:t>– высокий и выше среднего уровня не менее 100%;</w:t>
      </w:r>
    </w:p>
    <w:p w:rsidR="002F3591" w:rsidRPr="00835AF0" w:rsidRDefault="002F3591" w:rsidP="002F3591">
      <w:pPr>
        <w:pStyle w:val="af9"/>
        <w:numPr>
          <w:ilvl w:val="0"/>
          <w:numId w:val="39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тиражирование инновационного педагогического опыта молодых педаг</w:t>
      </w:r>
      <w:r w:rsidRPr="00835AF0"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>гов гимназии через систему публикаций и научно-методических семин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>ров.</w:t>
      </w:r>
    </w:p>
    <w:p w:rsidR="002F3591" w:rsidRPr="00835AF0" w:rsidRDefault="002F3591" w:rsidP="002F3591">
      <w:pPr>
        <w:pStyle w:val="af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F3591" w:rsidRPr="00835AF0" w:rsidRDefault="002F3591" w:rsidP="002F3591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21E33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Pr="00835AF0">
        <w:rPr>
          <w:rFonts w:ascii="Times New Roman" w:hAnsi="Times New Roman"/>
          <w:b/>
          <w:sz w:val="28"/>
          <w:szCs w:val="28"/>
          <w:lang w:eastAsia="ru-RU"/>
        </w:rPr>
        <w:t>Инновационная информационная среда</w:t>
      </w:r>
    </w:p>
    <w:p w:rsidR="002F3591" w:rsidRPr="00521E33" w:rsidRDefault="002F3591" w:rsidP="002F3591">
      <w:pPr>
        <w:spacing w:after="0"/>
        <w:ind w:firstLine="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Проект 4.1</w:t>
      </w:r>
      <w:r w:rsidRPr="00521E33">
        <w:rPr>
          <w:rFonts w:ascii="Times New Roman" w:hAnsi="Times New Roman"/>
          <w:i/>
          <w:sz w:val="28"/>
          <w:szCs w:val="28"/>
        </w:rPr>
        <w:t>.</w:t>
      </w:r>
      <w:r w:rsidRPr="00521E33">
        <w:rPr>
          <w:rFonts w:ascii="Times New Roman" w:hAnsi="Times New Roman"/>
          <w:bCs/>
          <w:i/>
          <w:sz w:val="28"/>
          <w:szCs w:val="28"/>
        </w:rPr>
        <w:t xml:space="preserve"> «</w:t>
      </w:r>
      <w:r>
        <w:rPr>
          <w:rFonts w:ascii="Times New Roman" w:hAnsi="Times New Roman"/>
          <w:bCs/>
          <w:i/>
          <w:sz w:val="28"/>
          <w:szCs w:val="28"/>
        </w:rPr>
        <w:t>Информационно-образовательная среда школы</w:t>
      </w:r>
      <w:r w:rsidRPr="00521E33">
        <w:rPr>
          <w:rFonts w:ascii="Times New Roman" w:hAnsi="Times New Roman"/>
          <w:bCs/>
          <w:i/>
          <w:sz w:val="28"/>
          <w:szCs w:val="28"/>
        </w:rPr>
        <w:t>»</w:t>
      </w:r>
    </w:p>
    <w:p w:rsidR="002F3591" w:rsidRPr="004610CF" w:rsidRDefault="002F3591" w:rsidP="002F3591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610CF">
        <w:rPr>
          <w:rFonts w:ascii="Times New Roman" w:hAnsi="Times New Roman"/>
          <w:sz w:val="28"/>
          <w:szCs w:val="28"/>
        </w:rPr>
        <w:t>Цель проекта: повышение качества образования за счет создания информ</w:t>
      </w:r>
      <w:r w:rsidRPr="004610CF">
        <w:rPr>
          <w:rFonts w:ascii="Times New Roman" w:hAnsi="Times New Roman"/>
          <w:sz w:val="28"/>
          <w:szCs w:val="28"/>
        </w:rPr>
        <w:t>а</w:t>
      </w:r>
      <w:r w:rsidRPr="004610CF">
        <w:rPr>
          <w:rFonts w:ascii="Times New Roman" w:hAnsi="Times New Roman"/>
          <w:sz w:val="28"/>
          <w:szCs w:val="28"/>
        </w:rPr>
        <w:t xml:space="preserve">ционно-образовательной среды </w:t>
      </w:r>
      <w:r>
        <w:rPr>
          <w:rFonts w:ascii="Times New Roman" w:hAnsi="Times New Roman"/>
          <w:sz w:val="28"/>
          <w:szCs w:val="28"/>
        </w:rPr>
        <w:t>школы</w:t>
      </w:r>
      <w:r w:rsidRPr="004610CF">
        <w:rPr>
          <w:rFonts w:ascii="Times New Roman" w:hAnsi="Times New Roman"/>
          <w:sz w:val="28"/>
          <w:szCs w:val="28"/>
        </w:rPr>
        <w:t xml:space="preserve"> и активного внедрения современных информационно-коммуникационных технологий в образовательный процесс.</w:t>
      </w:r>
    </w:p>
    <w:p w:rsidR="002F3591" w:rsidRPr="00835AF0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610CF">
        <w:rPr>
          <w:rFonts w:ascii="Times New Roman" w:hAnsi="Times New Roman"/>
          <w:sz w:val="28"/>
          <w:szCs w:val="28"/>
        </w:rPr>
        <w:t>Задачи проекта</w:t>
      </w:r>
      <w:r w:rsidRPr="00835AF0">
        <w:rPr>
          <w:rFonts w:ascii="Times New Roman" w:hAnsi="Times New Roman"/>
          <w:sz w:val="28"/>
          <w:szCs w:val="28"/>
        </w:rPr>
        <w:t>:</w:t>
      </w:r>
    </w:p>
    <w:p w:rsidR="002F3591" w:rsidRPr="00835AF0" w:rsidRDefault="002F3591" w:rsidP="002F3591">
      <w:pPr>
        <w:pStyle w:val="a6"/>
        <w:numPr>
          <w:ilvl w:val="0"/>
          <w:numId w:val="19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организовать повышение квалификации учителей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по использов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>нию информационно-коммуникационных технологий в образовательном пр</w:t>
      </w:r>
      <w:r w:rsidRPr="00835AF0">
        <w:rPr>
          <w:rFonts w:ascii="Times New Roman" w:hAnsi="Times New Roman"/>
          <w:sz w:val="28"/>
          <w:szCs w:val="28"/>
        </w:rPr>
        <w:t>о</w:t>
      </w:r>
      <w:r w:rsidRPr="00835AF0">
        <w:rPr>
          <w:rFonts w:ascii="Times New Roman" w:hAnsi="Times New Roman"/>
          <w:sz w:val="28"/>
          <w:szCs w:val="28"/>
        </w:rPr>
        <w:t xml:space="preserve">цессе; </w:t>
      </w:r>
    </w:p>
    <w:p w:rsidR="002F3591" w:rsidRPr="00835AF0" w:rsidRDefault="002F3591" w:rsidP="002F3591">
      <w:pPr>
        <w:pStyle w:val="a6"/>
        <w:numPr>
          <w:ilvl w:val="0"/>
          <w:numId w:val="19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обеспечить создание и внедрение в учебный процесс персональных са</w:t>
      </w:r>
      <w:r w:rsidRPr="00835AF0">
        <w:rPr>
          <w:rFonts w:ascii="Times New Roman" w:hAnsi="Times New Roman"/>
          <w:sz w:val="28"/>
          <w:szCs w:val="28"/>
        </w:rPr>
        <w:t>й</w:t>
      </w:r>
      <w:r w:rsidRPr="00835AF0">
        <w:rPr>
          <w:rFonts w:ascii="Times New Roman" w:hAnsi="Times New Roman"/>
          <w:sz w:val="28"/>
          <w:szCs w:val="28"/>
        </w:rPr>
        <w:t>тов учителей и электронных портфолио учащихся;</w:t>
      </w:r>
    </w:p>
    <w:p w:rsidR="002F3591" w:rsidRPr="00835AF0" w:rsidRDefault="002F3591" w:rsidP="002F3591">
      <w:pPr>
        <w:pStyle w:val="a6"/>
        <w:numPr>
          <w:ilvl w:val="0"/>
          <w:numId w:val="19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обеспечить создание единого школьного банка электронных учебно-методических материалов, программных средств и баз данных;</w:t>
      </w:r>
    </w:p>
    <w:p w:rsidR="002F3591" w:rsidRPr="00835AF0" w:rsidRDefault="002F3591" w:rsidP="002F3591">
      <w:pPr>
        <w:pStyle w:val="a6"/>
        <w:numPr>
          <w:ilvl w:val="0"/>
          <w:numId w:val="19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обеспечить развитие веб-сайта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и библиотечно-информационного центра  как инструмента информационной открытости и доступности;</w:t>
      </w:r>
    </w:p>
    <w:p w:rsidR="002F3591" w:rsidRPr="00835AF0" w:rsidRDefault="002F3591" w:rsidP="002F3591">
      <w:pPr>
        <w:pStyle w:val="a6"/>
        <w:numPr>
          <w:ilvl w:val="0"/>
          <w:numId w:val="19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обеспечить внедрение и реализацию проекта </w:t>
      </w:r>
      <w:r>
        <w:rPr>
          <w:rFonts w:ascii="Times New Roman" w:hAnsi="Times New Roman"/>
          <w:sz w:val="28"/>
          <w:szCs w:val="28"/>
        </w:rPr>
        <w:t>«</w:t>
      </w:r>
      <w:r w:rsidRPr="00835AF0">
        <w:rPr>
          <w:rFonts w:ascii="Times New Roman" w:hAnsi="Times New Roman"/>
          <w:sz w:val="28"/>
          <w:szCs w:val="28"/>
        </w:rPr>
        <w:t>Электронная библиотека</w:t>
      </w:r>
      <w:r>
        <w:rPr>
          <w:rFonts w:ascii="Times New Roman" w:hAnsi="Times New Roman"/>
          <w:sz w:val="28"/>
          <w:szCs w:val="28"/>
        </w:rPr>
        <w:t>»</w:t>
      </w:r>
      <w:r w:rsidRPr="00835AF0">
        <w:rPr>
          <w:rFonts w:ascii="Times New Roman" w:hAnsi="Times New Roman"/>
          <w:sz w:val="28"/>
          <w:szCs w:val="28"/>
        </w:rPr>
        <w:t>;</w:t>
      </w:r>
    </w:p>
    <w:p w:rsidR="002F3591" w:rsidRPr="00835AF0" w:rsidRDefault="002F3591" w:rsidP="002F3591">
      <w:pPr>
        <w:pStyle w:val="a6"/>
        <w:numPr>
          <w:ilvl w:val="0"/>
          <w:numId w:val="19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обеспечить активное использование в учебном процессе инновационных форм обучения: телеконференций, ве</w:t>
      </w:r>
      <w:r>
        <w:rPr>
          <w:rFonts w:ascii="Times New Roman" w:hAnsi="Times New Roman"/>
          <w:sz w:val="28"/>
          <w:szCs w:val="28"/>
        </w:rPr>
        <w:t>бинаров, сетевых курсов, онлайн-</w:t>
      </w:r>
      <w:r w:rsidRPr="00835AF0">
        <w:rPr>
          <w:rFonts w:ascii="Times New Roman" w:hAnsi="Times New Roman"/>
          <w:sz w:val="28"/>
          <w:szCs w:val="28"/>
        </w:rPr>
        <w:t>обсуждений и т.д.;</w:t>
      </w:r>
    </w:p>
    <w:p w:rsidR="002F3591" w:rsidRPr="00835AF0" w:rsidRDefault="002F3591" w:rsidP="002F3591">
      <w:pPr>
        <w:pStyle w:val="a6"/>
        <w:numPr>
          <w:ilvl w:val="0"/>
          <w:numId w:val="19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организовать дистанционное обучение учащихся в рамках проекта </w:t>
      </w:r>
      <w:r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станционное обучение школьников»</w:t>
      </w:r>
      <w:r w:rsidRPr="00521E33">
        <w:rPr>
          <w:rFonts w:ascii="Times New Roman" w:hAnsi="Times New Roman"/>
          <w:sz w:val="28"/>
          <w:szCs w:val="28"/>
        </w:rPr>
        <w:t>;</w:t>
      </w:r>
    </w:p>
    <w:p w:rsidR="002F3591" w:rsidRPr="00835AF0" w:rsidRDefault="002F3591" w:rsidP="002F3591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оснастить современным оборудованием все аудитории в соответствии с требованиями ФГОС.</w:t>
      </w:r>
    </w:p>
    <w:p w:rsidR="002F3591" w:rsidRPr="00835AF0" w:rsidRDefault="002F3591" w:rsidP="002F3591">
      <w:pPr>
        <w:pStyle w:val="a6"/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Ожидаемые</w:t>
      </w:r>
      <w:r w:rsidRPr="00835AF0">
        <w:rPr>
          <w:rFonts w:ascii="Times New Roman" w:hAnsi="Times New Roman"/>
          <w:b/>
          <w:sz w:val="28"/>
          <w:szCs w:val="28"/>
        </w:rPr>
        <w:t xml:space="preserve"> </w:t>
      </w:r>
      <w:r w:rsidRPr="009B03F3">
        <w:rPr>
          <w:rFonts w:ascii="Times New Roman" w:hAnsi="Times New Roman"/>
          <w:sz w:val="28"/>
          <w:szCs w:val="28"/>
        </w:rPr>
        <w:t xml:space="preserve">результаты </w:t>
      </w:r>
      <w:r w:rsidRPr="00835AF0">
        <w:rPr>
          <w:rFonts w:ascii="Times New Roman" w:hAnsi="Times New Roman"/>
          <w:sz w:val="28"/>
          <w:szCs w:val="28"/>
        </w:rPr>
        <w:t>проекта:</w:t>
      </w:r>
    </w:p>
    <w:p w:rsidR="002F3591" w:rsidRPr="00245976" w:rsidRDefault="002F3591" w:rsidP="002F3591">
      <w:pPr>
        <w:pStyle w:val="a6"/>
        <w:numPr>
          <w:ilvl w:val="0"/>
          <w:numId w:val="20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45976">
        <w:rPr>
          <w:rFonts w:ascii="Times New Roman" w:hAnsi="Times New Roman"/>
          <w:sz w:val="28"/>
          <w:szCs w:val="28"/>
        </w:rPr>
        <w:t>повышение мотивации к обучению не менее чем у 50% школьников;</w:t>
      </w:r>
    </w:p>
    <w:p w:rsidR="002F3591" w:rsidRPr="00245976" w:rsidRDefault="002F3591" w:rsidP="002F3591">
      <w:pPr>
        <w:pStyle w:val="a6"/>
        <w:numPr>
          <w:ilvl w:val="0"/>
          <w:numId w:val="20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45976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на большинстве </w:t>
      </w:r>
      <w:r w:rsidRPr="00245976">
        <w:rPr>
          <w:rFonts w:ascii="Times New Roman" w:hAnsi="Times New Roman"/>
          <w:sz w:val="28"/>
          <w:szCs w:val="28"/>
        </w:rPr>
        <w:t xml:space="preserve"> урок</w:t>
      </w:r>
      <w:r>
        <w:rPr>
          <w:rFonts w:ascii="Times New Roman" w:hAnsi="Times New Roman"/>
          <w:sz w:val="28"/>
          <w:szCs w:val="28"/>
        </w:rPr>
        <w:t>ов</w:t>
      </w:r>
      <w:r w:rsidRPr="00245976">
        <w:rPr>
          <w:rFonts w:ascii="Times New Roman" w:hAnsi="Times New Roman"/>
          <w:sz w:val="28"/>
          <w:szCs w:val="28"/>
        </w:rPr>
        <w:t xml:space="preserve"> информационно-коммуникационных технологий, в том числе телеконференций, сетевых курсов и пр.; </w:t>
      </w:r>
    </w:p>
    <w:p w:rsidR="002F3591" w:rsidRPr="00245976" w:rsidRDefault="002F3591" w:rsidP="002F3591">
      <w:pPr>
        <w:pStyle w:val="a6"/>
        <w:numPr>
          <w:ilvl w:val="0"/>
          <w:numId w:val="20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45976">
        <w:rPr>
          <w:rFonts w:ascii="Times New Roman" w:hAnsi="Times New Roman"/>
          <w:sz w:val="28"/>
          <w:szCs w:val="28"/>
        </w:rPr>
        <w:t>обеспечение всех учебных дисциплин электронными образовательными ресурсами;</w:t>
      </w:r>
    </w:p>
    <w:p w:rsidR="002F3591" w:rsidRPr="00245976" w:rsidRDefault="002F3591" w:rsidP="002F3591">
      <w:pPr>
        <w:pStyle w:val="a6"/>
        <w:numPr>
          <w:ilvl w:val="0"/>
          <w:numId w:val="20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45976">
        <w:rPr>
          <w:rFonts w:ascii="Times New Roman" w:hAnsi="Times New Roman"/>
          <w:sz w:val="28"/>
          <w:szCs w:val="28"/>
        </w:rPr>
        <w:lastRenderedPageBreak/>
        <w:t>повышение квалификации по вопросам использования ИКТ в учебном процессе не менее – 95% учителей;</w:t>
      </w:r>
    </w:p>
    <w:p w:rsidR="002F3591" w:rsidRPr="00245976" w:rsidRDefault="002F3591" w:rsidP="002F3591">
      <w:pPr>
        <w:pStyle w:val="a6"/>
        <w:numPr>
          <w:ilvl w:val="0"/>
          <w:numId w:val="20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45976">
        <w:rPr>
          <w:rFonts w:ascii="Times New Roman" w:hAnsi="Times New Roman"/>
          <w:sz w:val="28"/>
          <w:szCs w:val="28"/>
        </w:rPr>
        <w:t>сформированность единого школьного банка электронных образовател</w:t>
      </w:r>
      <w:r w:rsidRPr="00245976">
        <w:rPr>
          <w:rFonts w:ascii="Times New Roman" w:hAnsi="Times New Roman"/>
          <w:sz w:val="28"/>
          <w:szCs w:val="28"/>
        </w:rPr>
        <w:t>ь</w:t>
      </w:r>
      <w:r w:rsidRPr="00245976">
        <w:rPr>
          <w:rFonts w:ascii="Times New Roman" w:hAnsi="Times New Roman"/>
          <w:sz w:val="28"/>
          <w:szCs w:val="28"/>
        </w:rPr>
        <w:t>ных ресурсов;</w:t>
      </w:r>
    </w:p>
    <w:p w:rsidR="002F3591" w:rsidRPr="00245976" w:rsidRDefault="002F3591" w:rsidP="002F3591">
      <w:pPr>
        <w:pStyle w:val="a6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45976">
        <w:rPr>
          <w:rFonts w:ascii="Times New Roman" w:hAnsi="Times New Roman"/>
          <w:sz w:val="28"/>
          <w:szCs w:val="28"/>
        </w:rPr>
        <w:t xml:space="preserve">информационная открытость и доступность </w:t>
      </w:r>
      <w:r>
        <w:rPr>
          <w:rFonts w:ascii="Times New Roman" w:hAnsi="Times New Roman"/>
          <w:sz w:val="28"/>
          <w:szCs w:val="28"/>
        </w:rPr>
        <w:t>школы</w:t>
      </w:r>
      <w:r w:rsidRPr="00245976">
        <w:rPr>
          <w:rFonts w:ascii="Times New Roman" w:hAnsi="Times New Roman"/>
          <w:sz w:val="28"/>
          <w:szCs w:val="28"/>
        </w:rPr>
        <w:t xml:space="preserve"> посредством веб-сайта и библиотечно-информационного центра;</w:t>
      </w:r>
    </w:p>
    <w:p w:rsidR="002F3591" w:rsidRPr="00245976" w:rsidRDefault="002F3591" w:rsidP="002F3591">
      <w:pPr>
        <w:pStyle w:val="a6"/>
        <w:numPr>
          <w:ilvl w:val="0"/>
          <w:numId w:val="20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45976">
        <w:rPr>
          <w:rFonts w:ascii="Times New Roman" w:hAnsi="Times New Roman"/>
          <w:sz w:val="28"/>
          <w:szCs w:val="28"/>
        </w:rPr>
        <w:t xml:space="preserve">сформированность ученических цифровых портфолио достижений у 100% учащихся; </w:t>
      </w:r>
    </w:p>
    <w:p w:rsidR="002F3591" w:rsidRPr="00245976" w:rsidRDefault="002F3591" w:rsidP="002F3591">
      <w:pPr>
        <w:pStyle w:val="a6"/>
        <w:numPr>
          <w:ilvl w:val="0"/>
          <w:numId w:val="20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оснащенность </w:t>
      </w:r>
      <w:r w:rsidRPr="00245976">
        <w:rPr>
          <w:rFonts w:ascii="Times New Roman" w:hAnsi="Times New Roman"/>
          <w:sz w:val="28"/>
          <w:szCs w:val="28"/>
        </w:rPr>
        <w:t xml:space="preserve"> учебных аудиторий современными медиа-инструментами;</w:t>
      </w:r>
    </w:p>
    <w:p w:rsidR="002F3591" w:rsidRPr="00245976" w:rsidRDefault="002F3591" w:rsidP="002F3591">
      <w:pPr>
        <w:pStyle w:val="a6"/>
        <w:numPr>
          <w:ilvl w:val="0"/>
          <w:numId w:val="20"/>
        </w:numPr>
        <w:shd w:val="clear" w:color="auto" w:fill="FFFFFF"/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45976">
        <w:rPr>
          <w:rFonts w:ascii="Times New Roman" w:hAnsi="Times New Roman"/>
          <w:sz w:val="28"/>
          <w:szCs w:val="28"/>
        </w:rPr>
        <w:t>использование персональных учебных сайтов в образовательном проце</w:t>
      </w:r>
      <w:r w:rsidRPr="00245976">
        <w:rPr>
          <w:rFonts w:ascii="Times New Roman" w:hAnsi="Times New Roman"/>
          <w:sz w:val="28"/>
          <w:szCs w:val="28"/>
        </w:rPr>
        <w:t>с</w:t>
      </w:r>
      <w:r w:rsidRPr="00245976">
        <w:rPr>
          <w:rFonts w:ascii="Times New Roman" w:hAnsi="Times New Roman"/>
          <w:sz w:val="28"/>
          <w:szCs w:val="28"/>
        </w:rPr>
        <w:t xml:space="preserve">се – не менее </w:t>
      </w:r>
      <w:r>
        <w:rPr>
          <w:rFonts w:ascii="Times New Roman" w:hAnsi="Times New Roman"/>
          <w:sz w:val="28"/>
          <w:szCs w:val="28"/>
        </w:rPr>
        <w:t>5</w:t>
      </w:r>
      <w:r w:rsidRPr="00245976">
        <w:rPr>
          <w:rFonts w:ascii="Times New Roman" w:hAnsi="Times New Roman"/>
          <w:sz w:val="28"/>
          <w:szCs w:val="28"/>
        </w:rPr>
        <w:t>0% учителей;</w:t>
      </w:r>
    </w:p>
    <w:p w:rsidR="002F3591" w:rsidRDefault="002F3591" w:rsidP="002F359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2F3591" w:rsidRPr="00521E33" w:rsidRDefault="002F3591" w:rsidP="002F3591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521E33">
        <w:rPr>
          <w:rFonts w:ascii="Times New Roman" w:hAnsi="Times New Roman"/>
          <w:i/>
          <w:sz w:val="28"/>
          <w:szCs w:val="28"/>
        </w:rPr>
        <w:t>Проект 4</w:t>
      </w:r>
      <w:r>
        <w:rPr>
          <w:rFonts w:ascii="Times New Roman" w:hAnsi="Times New Roman"/>
          <w:i/>
          <w:sz w:val="28"/>
          <w:szCs w:val="28"/>
        </w:rPr>
        <w:t>.2</w:t>
      </w:r>
      <w:r w:rsidRPr="00521E33">
        <w:rPr>
          <w:rFonts w:ascii="Times New Roman" w:hAnsi="Times New Roman"/>
          <w:i/>
          <w:sz w:val="28"/>
          <w:szCs w:val="28"/>
        </w:rPr>
        <w:t>. «Электронная библиотека»</w:t>
      </w:r>
    </w:p>
    <w:p w:rsidR="002F3591" w:rsidRPr="00835AF0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44B8A">
        <w:rPr>
          <w:rFonts w:ascii="Times New Roman" w:hAnsi="Times New Roman"/>
          <w:sz w:val="28"/>
          <w:szCs w:val="28"/>
        </w:rPr>
        <w:t>Цель проекта</w:t>
      </w:r>
      <w:r w:rsidRPr="00835AF0">
        <w:rPr>
          <w:rFonts w:ascii="Times New Roman" w:hAnsi="Times New Roman"/>
          <w:sz w:val="28"/>
          <w:szCs w:val="28"/>
        </w:rPr>
        <w:t xml:space="preserve">: повышение эффективности образовательной деятельности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за счет оперативного использования электронных информационных р</w:t>
      </w:r>
      <w:r w:rsidRPr="00835AF0">
        <w:rPr>
          <w:rFonts w:ascii="Times New Roman" w:hAnsi="Times New Roman"/>
          <w:sz w:val="28"/>
          <w:szCs w:val="28"/>
        </w:rPr>
        <w:t>е</w:t>
      </w:r>
      <w:r w:rsidRPr="00835AF0">
        <w:rPr>
          <w:rFonts w:ascii="Times New Roman" w:hAnsi="Times New Roman"/>
          <w:sz w:val="28"/>
          <w:szCs w:val="28"/>
        </w:rPr>
        <w:t>сурсов электронной библиотеки (ЭБ).</w:t>
      </w:r>
    </w:p>
    <w:p w:rsidR="002F3591" w:rsidRPr="00244B8A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44B8A">
        <w:rPr>
          <w:rFonts w:ascii="Times New Roman" w:hAnsi="Times New Roman"/>
          <w:sz w:val="28"/>
          <w:szCs w:val="28"/>
        </w:rPr>
        <w:t>Задачи проекта:</w:t>
      </w:r>
    </w:p>
    <w:p w:rsidR="002F3591" w:rsidRPr="00244B8A" w:rsidRDefault="002F3591" w:rsidP="002F3591">
      <w:pPr>
        <w:pStyle w:val="a6"/>
        <w:numPr>
          <w:ilvl w:val="0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44B8A">
        <w:rPr>
          <w:rFonts w:ascii="Times New Roman" w:hAnsi="Times New Roman"/>
          <w:sz w:val="28"/>
          <w:szCs w:val="28"/>
        </w:rPr>
        <w:t>сбор, организация хранения и обеспечение сохранности электронных р</w:t>
      </w:r>
      <w:r w:rsidRPr="00244B8A">
        <w:rPr>
          <w:rFonts w:ascii="Times New Roman" w:hAnsi="Times New Roman"/>
          <w:sz w:val="28"/>
          <w:szCs w:val="28"/>
        </w:rPr>
        <w:t>е</w:t>
      </w:r>
      <w:r w:rsidRPr="00244B8A">
        <w:rPr>
          <w:rFonts w:ascii="Times New Roman" w:hAnsi="Times New Roman"/>
          <w:sz w:val="28"/>
          <w:szCs w:val="28"/>
        </w:rPr>
        <w:t>сурсов;</w:t>
      </w:r>
    </w:p>
    <w:p w:rsidR="002F3591" w:rsidRPr="00244B8A" w:rsidRDefault="002F3591" w:rsidP="002F3591">
      <w:pPr>
        <w:pStyle w:val="a6"/>
        <w:numPr>
          <w:ilvl w:val="0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44B8A">
        <w:rPr>
          <w:rFonts w:ascii="Times New Roman" w:hAnsi="Times New Roman"/>
          <w:sz w:val="28"/>
          <w:szCs w:val="28"/>
        </w:rPr>
        <w:t>создание справочно-поискового аппарата ко всему фонду ЭБ;</w:t>
      </w:r>
    </w:p>
    <w:p w:rsidR="002F3591" w:rsidRPr="00244B8A" w:rsidRDefault="002F3591" w:rsidP="002F3591">
      <w:pPr>
        <w:pStyle w:val="a6"/>
        <w:numPr>
          <w:ilvl w:val="0"/>
          <w:numId w:val="40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44B8A">
        <w:rPr>
          <w:rFonts w:ascii="Times New Roman" w:hAnsi="Times New Roman"/>
          <w:sz w:val="28"/>
          <w:szCs w:val="28"/>
        </w:rPr>
        <w:t>обеспечение локального и удаленного доступа к ЭБ для пользователей.</w:t>
      </w:r>
    </w:p>
    <w:p w:rsidR="002F3591" w:rsidRPr="00835AF0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44B8A">
        <w:rPr>
          <w:rFonts w:ascii="Times New Roman" w:hAnsi="Times New Roman"/>
          <w:bCs/>
          <w:sz w:val="28"/>
          <w:szCs w:val="28"/>
        </w:rPr>
        <w:t>Результат</w:t>
      </w:r>
      <w:r w:rsidRPr="00244B8A">
        <w:rPr>
          <w:rFonts w:ascii="Times New Roman" w:hAnsi="Times New Roman"/>
          <w:sz w:val="28"/>
          <w:szCs w:val="28"/>
        </w:rPr>
        <w:t xml:space="preserve"> </w:t>
      </w:r>
      <w:r w:rsidRPr="00244B8A">
        <w:rPr>
          <w:rFonts w:ascii="Times New Roman" w:hAnsi="Times New Roman"/>
          <w:bCs/>
          <w:sz w:val="28"/>
          <w:szCs w:val="28"/>
        </w:rPr>
        <w:t>проекта</w:t>
      </w:r>
      <w:r w:rsidRPr="00835AF0">
        <w:rPr>
          <w:rFonts w:ascii="Times New Roman" w:hAnsi="Times New Roman"/>
          <w:sz w:val="28"/>
          <w:szCs w:val="28"/>
        </w:rPr>
        <w:t xml:space="preserve">: создание единой системы информационных ресурсов, при которой возможна реализация качественно </w:t>
      </w:r>
      <w:r>
        <w:rPr>
          <w:rFonts w:ascii="Times New Roman" w:hAnsi="Times New Roman"/>
          <w:sz w:val="28"/>
          <w:szCs w:val="28"/>
        </w:rPr>
        <w:t>нового</w:t>
      </w:r>
      <w:r w:rsidRPr="00835AF0">
        <w:rPr>
          <w:rFonts w:ascii="Times New Roman" w:hAnsi="Times New Roman"/>
          <w:sz w:val="28"/>
          <w:szCs w:val="28"/>
        </w:rPr>
        <w:t xml:space="preserve"> уровня хранения, орг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>низации и использования электронных источников информации.</w:t>
      </w:r>
    </w:p>
    <w:p w:rsidR="002F3591" w:rsidRPr="00835AF0" w:rsidRDefault="002F3591" w:rsidP="002F3591">
      <w:pPr>
        <w:pStyle w:val="af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F3591" w:rsidRPr="00521E33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Проект 4.3</w:t>
      </w:r>
      <w:r w:rsidRPr="00521E33">
        <w:rPr>
          <w:rFonts w:ascii="Times New Roman" w:hAnsi="Times New Roman"/>
          <w:i/>
          <w:sz w:val="28"/>
          <w:szCs w:val="28"/>
        </w:rPr>
        <w:t>. «Персональные образовательные сайты педагогов»</w:t>
      </w:r>
    </w:p>
    <w:p w:rsidR="002F3591" w:rsidRPr="002F41FF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F41FF">
        <w:rPr>
          <w:rFonts w:ascii="Times New Roman" w:hAnsi="Times New Roman"/>
          <w:sz w:val="28"/>
          <w:szCs w:val="28"/>
        </w:rPr>
        <w:t xml:space="preserve">Цель проекта: </w:t>
      </w:r>
      <w:r>
        <w:rPr>
          <w:rFonts w:ascii="Times New Roman" w:hAnsi="Times New Roman"/>
          <w:sz w:val="28"/>
          <w:szCs w:val="28"/>
        </w:rPr>
        <w:t>организация сетевого взаимодействия участников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тельного процесса</w:t>
      </w:r>
      <w:r w:rsidRPr="002F4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 w:rsidRPr="002F41FF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ние</w:t>
      </w:r>
      <w:r w:rsidRPr="002F41FF">
        <w:rPr>
          <w:rFonts w:ascii="Times New Roman" w:hAnsi="Times New Roman"/>
          <w:sz w:val="28"/>
          <w:szCs w:val="28"/>
        </w:rPr>
        <w:t xml:space="preserve"> персональных образовательных сайтов пед</w:t>
      </w:r>
      <w:r w:rsidRPr="002F41FF">
        <w:rPr>
          <w:rFonts w:ascii="Times New Roman" w:hAnsi="Times New Roman"/>
          <w:sz w:val="28"/>
          <w:szCs w:val="28"/>
        </w:rPr>
        <w:t>а</w:t>
      </w:r>
      <w:r w:rsidRPr="002F41FF">
        <w:rPr>
          <w:rFonts w:ascii="Times New Roman" w:hAnsi="Times New Roman"/>
          <w:sz w:val="28"/>
          <w:szCs w:val="28"/>
        </w:rPr>
        <w:t>гогов.</w:t>
      </w:r>
    </w:p>
    <w:p w:rsidR="002F3591" w:rsidRPr="002F41FF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F41FF">
        <w:rPr>
          <w:rFonts w:ascii="Times New Roman" w:hAnsi="Times New Roman"/>
          <w:sz w:val="28"/>
          <w:szCs w:val="28"/>
        </w:rPr>
        <w:t>Задачи проекта:</w:t>
      </w:r>
    </w:p>
    <w:p w:rsidR="002F3591" w:rsidRPr="002F41FF" w:rsidRDefault="002F3591" w:rsidP="002F3591">
      <w:pPr>
        <w:pStyle w:val="a6"/>
        <w:numPr>
          <w:ilvl w:val="0"/>
          <w:numId w:val="41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F41FF">
        <w:rPr>
          <w:rFonts w:ascii="Times New Roman" w:hAnsi="Times New Roman"/>
          <w:sz w:val="28"/>
          <w:szCs w:val="28"/>
        </w:rPr>
        <w:t>повышение квалификации педагогов по вопросам создания персональных образовательных сайтов;</w:t>
      </w:r>
    </w:p>
    <w:p w:rsidR="002F3591" w:rsidRPr="002F41FF" w:rsidRDefault="002F3591" w:rsidP="002F3591">
      <w:pPr>
        <w:pStyle w:val="a6"/>
        <w:numPr>
          <w:ilvl w:val="0"/>
          <w:numId w:val="41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F41FF">
        <w:rPr>
          <w:rFonts w:ascii="Times New Roman" w:hAnsi="Times New Roman"/>
          <w:sz w:val="28"/>
          <w:szCs w:val="28"/>
        </w:rPr>
        <w:t>формирование мотивации педагогов к созданию персональных образов</w:t>
      </w:r>
      <w:r w:rsidRPr="002F41FF">
        <w:rPr>
          <w:rFonts w:ascii="Times New Roman" w:hAnsi="Times New Roman"/>
          <w:sz w:val="28"/>
          <w:szCs w:val="28"/>
        </w:rPr>
        <w:t>а</w:t>
      </w:r>
      <w:r w:rsidRPr="002F41FF">
        <w:rPr>
          <w:rFonts w:ascii="Times New Roman" w:hAnsi="Times New Roman"/>
          <w:sz w:val="28"/>
          <w:szCs w:val="28"/>
        </w:rPr>
        <w:t>тельных сайтов;</w:t>
      </w:r>
    </w:p>
    <w:p w:rsidR="002F3591" w:rsidRPr="002F41FF" w:rsidRDefault="002F3591" w:rsidP="002F3591">
      <w:pPr>
        <w:pStyle w:val="a6"/>
        <w:numPr>
          <w:ilvl w:val="0"/>
          <w:numId w:val="41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F41FF">
        <w:rPr>
          <w:rFonts w:ascii="Times New Roman" w:hAnsi="Times New Roman"/>
          <w:sz w:val="28"/>
          <w:szCs w:val="28"/>
        </w:rPr>
        <w:t>использование персональных образовательных сайтов в профессионал</w:t>
      </w:r>
      <w:r w:rsidRPr="002F41FF">
        <w:rPr>
          <w:rFonts w:ascii="Times New Roman" w:hAnsi="Times New Roman"/>
          <w:sz w:val="28"/>
          <w:szCs w:val="28"/>
        </w:rPr>
        <w:t>ь</w:t>
      </w:r>
      <w:r w:rsidRPr="002F41FF">
        <w:rPr>
          <w:rFonts w:ascii="Times New Roman" w:hAnsi="Times New Roman"/>
          <w:sz w:val="28"/>
          <w:szCs w:val="28"/>
        </w:rPr>
        <w:t>ной деятельности педагогов;</w:t>
      </w:r>
    </w:p>
    <w:p w:rsidR="002F3591" w:rsidRPr="002F41FF" w:rsidRDefault="002F3591" w:rsidP="002F3591">
      <w:pPr>
        <w:pStyle w:val="a6"/>
        <w:numPr>
          <w:ilvl w:val="0"/>
          <w:numId w:val="41"/>
        </w:numPr>
        <w:tabs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F41FF">
        <w:rPr>
          <w:rFonts w:ascii="Times New Roman" w:hAnsi="Times New Roman"/>
          <w:sz w:val="28"/>
          <w:szCs w:val="28"/>
        </w:rPr>
        <w:t>мониторинг использования персональных образовательных сайтов пед</w:t>
      </w:r>
      <w:r w:rsidRPr="002F41FF">
        <w:rPr>
          <w:rFonts w:ascii="Times New Roman" w:hAnsi="Times New Roman"/>
          <w:sz w:val="28"/>
          <w:szCs w:val="28"/>
        </w:rPr>
        <w:t>а</w:t>
      </w:r>
      <w:r w:rsidRPr="002F41FF">
        <w:rPr>
          <w:rFonts w:ascii="Times New Roman" w:hAnsi="Times New Roman"/>
          <w:sz w:val="28"/>
          <w:szCs w:val="28"/>
        </w:rPr>
        <w:t>гогами.</w:t>
      </w:r>
    </w:p>
    <w:p w:rsidR="002F3591" w:rsidRPr="002F41FF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F41FF">
        <w:rPr>
          <w:rFonts w:ascii="Times New Roman" w:hAnsi="Times New Roman"/>
          <w:sz w:val="28"/>
          <w:szCs w:val="28"/>
        </w:rPr>
        <w:t>Продукт проекта: персональные образовательные сайты педагогов.</w:t>
      </w:r>
    </w:p>
    <w:p w:rsidR="002F3591" w:rsidRPr="00835AF0" w:rsidRDefault="002F3591" w:rsidP="002F3591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F41FF">
        <w:rPr>
          <w:rFonts w:ascii="Times New Roman" w:hAnsi="Times New Roman"/>
          <w:sz w:val="28"/>
          <w:szCs w:val="28"/>
        </w:rPr>
        <w:lastRenderedPageBreak/>
        <w:t xml:space="preserve">Ожидаемые результаты </w:t>
      </w:r>
      <w:r w:rsidRPr="00835AF0">
        <w:rPr>
          <w:rFonts w:ascii="Times New Roman" w:hAnsi="Times New Roman"/>
          <w:sz w:val="28"/>
          <w:szCs w:val="28"/>
        </w:rPr>
        <w:t>проекта:</w:t>
      </w:r>
    </w:p>
    <w:p w:rsidR="002F3591" w:rsidRPr="00245976" w:rsidRDefault="002F3591" w:rsidP="002F3591">
      <w:pPr>
        <w:pStyle w:val="34"/>
        <w:numPr>
          <w:ilvl w:val="0"/>
          <w:numId w:val="42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76">
        <w:rPr>
          <w:rFonts w:ascii="Times New Roman" w:hAnsi="Times New Roman" w:cs="Times New Roman"/>
          <w:sz w:val="28"/>
          <w:szCs w:val="28"/>
        </w:rPr>
        <w:t>использование персональных учебных сайтов в образовательном проце</w:t>
      </w:r>
      <w:r w:rsidRPr="00245976">
        <w:rPr>
          <w:rFonts w:ascii="Times New Roman" w:hAnsi="Times New Roman" w:cs="Times New Roman"/>
          <w:sz w:val="28"/>
          <w:szCs w:val="28"/>
        </w:rPr>
        <w:t>с</w:t>
      </w:r>
      <w:r w:rsidRPr="00245976">
        <w:rPr>
          <w:rFonts w:ascii="Times New Roman" w:hAnsi="Times New Roman" w:cs="Times New Roman"/>
          <w:sz w:val="28"/>
          <w:szCs w:val="28"/>
        </w:rPr>
        <w:t xml:space="preserve">се –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5976">
        <w:rPr>
          <w:rFonts w:ascii="Times New Roman" w:hAnsi="Times New Roman" w:cs="Times New Roman"/>
          <w:sz w:val="28"/>
          <w:szCs w:val="28"/>
        </w:rPr>
        <w:t>0% преподавателей;</w:t>
      </w:r>
    </w:p>
    <w:p w:rsidR="002F3591" w:rsidRPr="00245976" w:rsidRDefault="002F3591" w:rsidP="002F3591">
      <w:pPr>
        <w:pStyle w:val="34"/>
        <w:numPr>
          <w:ilvl w:val="0"/>
          <w:numId w:val="42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976">
        <w:rPr>
          <w:rFonts w:ascii="Times New Roman" w:hAnsi="Times New Roman" w:cs="Times New Roman"/>
          <w:sz w:val="28"/>
          <w:szCs w:val="28"/>
        </w:rPr>
        <w:t xml:space="preserve">увеличение числа педагогов, использующих интернет-ресурсы в </w:t>
      </w:r>
      <w:r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вательном процессе</w:t>
      </w:r>
      <w:r w:rsidRPr="00245976">
        <w:rPr>
          <w:rFonts w:ascii="Times New Roman" w:hAnsi="Times New Roman" w:cs="Times New Roman"/>
          <w:sz w:val="28"/>
          <w:szCs w:val="28"/>
        </w:rPr>
        <w:t>.</w:t>
      </w:r>
    </w:p>
    <w:p w:rsidR="002F3591" w:rsidRPr="00835AF0" w:rsidRDefault="002F3591" w:rsidP="002F3591">
      <w:pPr>
        <w:pStyle w:val="a6"/>
        <w:shd w:val="clear" w:color="auto" w:fill="FFFFFF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3591" w:rsidRPr="00835AF0" w:rsidRDefault="002F3591" w:rsidP="002F35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1E33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835AF0">
        <w:rPr>
          <w:rFonts w:ascii="Times New Roman" w:hAnsi="Times New Roman"/>
          <w:b/>
          <w:sz w:val="28"/>
          <w:szCs w:val="28"/>
          <w:lang w:eastAsia="ru-RU"/>
        </w:rPr>
        <w:t>Инновационная инфраструктура и материально-техническая база</w:t>
      </w:r>
    </w:p>
    <w:p w:rsidR="002F3591" w:rsidRPr="00521E33" w:rsidRDefault="002F3591" w:rsidP="002F3591">
      <w:pPr>
        <w:pStyle w:val="af9"/>
        <w:spacing w:line="276" w:lineRule="auto"/>
        <w:ind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521E33">
        <w:rPr>
          <w:rFonts w:ascii="Times New Roman" w:hAnsi="Times New Roman"/>
          <w:i/>
          <w:sz w:val="28"/>
          <w:szCs w:val="28"/>
        </w:rPr>
        <w:t>Проект 5.1. «</w:t>
      </w:r>
      <w:r w:rsidRPr="00521E33">
        <w:rPr>
          <w:rFonts w:ascii="Times New Roman" w:hAnsi="Times New Roman"/>
          <w:bCs/>
          <w:i/>
          <w:sz w:val="28"/>
          <w:szCs w:val="28"/>
        </w:rPr>
        <w:t>Материально-техническое обеспечение образовательного процесса»</w:t>
      </w:r>
    </w:p>
    <w:p w:rsidR="002F3591" w:rsidRPr="00835AF0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07326">
        <w:rPr>
          <w:rFonts w:ascii="Times New Roman" w:hAnsi="Times New Roman"/>
          <w:sz w:val="28"/>
          <w:szCs w:val="28"/>
        </w:rPr>
        <w:t xml:space="preserve">Цель </w:t>
      </w:r>
      <w:r w:rsidRPr="00835AF0">
        <w:rPr>
          <w:rFonts w:ascii="Times New Roman" w:hAnsi="Times New Roman"/>
          <w:sz w:val="28"/>
          <w:szCs w:val="28"/>
        </w:rPr>
        <w:t>проекта:</w:t>
      </w:r>
      <w:r w:rsidRPr="00835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5A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модернизация материально-технической</w:t>
      </w:r>
      <w:r w:rsidRPr="00835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базы школы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здание условий </w:t>
      </w:r>
      <w:r w:rsidRPr="00835AF0">
        <w:rPr>
          <w:rFonts w:ascii="Times New Roman" w:hAnsi="Times New Roman"/>
          <w:sz w:val="28"/>
          <w:szCs w:val="28"/>
        </w:rPr>
        <w:t>для использования ИКТ в учебной и внеучебной деятельности всеми участниками образовательного процесса.</w:t>
      </w:r>
    </w:p>
    <w:p w:rsidR="002F3591" w:rsidRPr="00107326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07326">
        <w:rPr>
          <w:rFonts w:ascii="Times New Roman" w:hAnsi="Times New Roman"/>
          <w:sz w:val="28"/>
          <w:szCs w:val="28"/>
        </w:rPr>
        <w:t>Задачи проекта:</w:t>
      </w:r>
    </w:p>
    <w:p w:rsidR="002F3591" w:rsidRPr="00107326" w:rsidRDefault="002F3591" w:rsidP="002F3591">
      <w:pPr>
        <w:pStyle w:val="af9"/>
        <w:numPr>
          <w:ilvl w:val="0"/>
          <w:numId w:val="21"/>
        </w:numPr>
        <w:tabs>
          <w:tab w:val="clear" w:pos="7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7326">
        <w:rPr>
          <w:rFonts w:ascii="Times New Roman" w:hAnsi="Times New Roman"/>
          <w:sz w:val="28"/>
          <w:szCs w:val="28"/>
        </w:rPr>
        <w:t>реализация перспективного плана развития материально-технической б</w:t>
      </w:r>
      <w:r w:rsidRPr="00107326">
        <w:rPr>
          <w:rFonts w:ascii="Times New Roman" w:hAnsi="Times New Roman"/>
          <w:sz w:val="28"/>
          <w:szCs w:val="28"/>
        </w:rPr>
        <w:t>а</w:t>
      </w:r>
      <w:r w:rsidRPr="00107326">
        <w:rPr>
          <w:rFonts w:ascii="Times New Roman" w:hAnsi="Times New Roman"/>
          <w:sz w:val="28"/>
          <w:szCs w:val="28"/>
        </w:rPr>
        <w:t xml:space="preserve">зы </w:t>
      </w:r>
      <w:r>
        <w:rPr>
          <w:rFonts w:ascii="Times New Roman" w:hAnsi="Times New Roman"/>
          <w:sz w:val="28"/>
          <w:szCs w:val="28"/>
        </w:rPr>
        <w:t>школы</w:t>
      </w:r>
      <w:r w:rsidRPr="00107326">
        <w:rPr>
          <w:rFonts w:ascii="Times New Roman" w:hAnsi="Times New Roman"/>
          <w:sz w:val="28"/>
          <w:szCs w:val="28"/>
        </w:rPr>
        <w:t>;</w:t>
      </w:r>
    </w:p>
    <w:p w:rsidR="002F3591" w:rsidRPr="00107326" w:rsidRDefault="002F3591" w:rsidP="002F3591">
      <w:pPr>
        <w:numPr>
          <w:ilvl w:val="0"/>
          <w:numId w:val="21"/>
        </w:numPr>
        <w:tabs>
          <w:tab w:val="clear" w:pos="72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7326">
        <w:rPr>
          <w:rFonts w:ascii="Times New Roman" w:hAnsi="Times New Roman"/>
          <w:sz w:val="28"/>
          <w:szCs w:val="28"/>
        </w:rPr>
        <w:t>оборудова</w:t>
      </w:r>
      <w:r>
        <w:rPr>
          <w:rFonts w:ascii="Times New Roman" w:hAnsi="Times New Roman"/>
          <w:sz w:val="28"/>
          <w:szCs w:val="28"/>
        </w:rPr>
        <w:t>ние</w:t>
      </w:r>
      <w:r w:rsidRPr="00107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 кабинетов</w:t>
      </w:r>
      <w:r w:rsidRPr="00107326">
        <w:rPr>
          <w:rFonts w:ascii="Times New Roman" w:hAnsi="Times New Roman"/>
          <w:sz w:val="28"/>
          <w:szCs w:val="28"/>
        </w:rPr>
        <w:t xml:space="preserve"> современными </w:t>
      </w:r>
      <w:r w:rsidRPr="004C0E5D">
        <w:rPr>
          <w:rFonts w:ascii="Times New Roman" w:hAnsi="Times New Roman"/>
          <w:sz w:val="28"/>
          <w:szCs w:val="28"/>
        </w:rPr>
        <w:t>медиа инструментами</w:t>
      </w:r>
      <w:r w:rsidRPr="00107326">
        <w:rPr>
          <w:rFonts w:ascii="Times New Roman" w:hAnsi="Times New Roman"/>
          <w:sz w:val="28"/>
          <w:szCs w:val="28"/>
        </w:rPr>
        <w:t xml:space="preserve"> (интерактивными досками, мультимедийными проекторами, док</w:t>
      </w:r>
      <w:r w:rsidRPr="00107326">
        <w:rPr>
          <w:rFonts w:ascii="Times New Roman" w:hAnsi="Times New Roman"/>
          <w:sz w:val="28"/>
          <w:szCs w:val="28"/>
        </w:rPr>
        <w:t>у</w:t>
      </w:r>
      <w:r w:rsidRPr="00107326">
        <w:rPr>
          <w:rFonts w:ascii="Times New Roman" w:hAnsi="Times New Roman"/>
          <w:sz w:val="28"/>
          <w:szCs w:val="28"/>
        </w:rPr>
        <w:t>мент-камерами);</w:t>
      </w:r>
    </w:p>
    <w:p w:rsidR="002F3591" w:rsidRPr="00107326" w:rsidRDefault="002F3591" w:rsidP="002F3591">
      <w:pPr>
        <w:pStyle w:val="af9"/>
        <w:numPr>
          <w:ilvl w:val="0"/>
          <w:numId w:val="21"/>
        </w:numPr>
        <w:tabs>
          <w:tab w:val="clear" w:pos="7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7326">
        <w:rPr>
          <w:rFonts w:ascii="Times New Roman" w:hAnsi="Times New Roman"/>
          <w:sz w:val="28"/>
          <w:szCs w:val="28"/>
        </w:rPr>
        <w:t xml:space="preserve">обеспечение  неучебных помещений современными </w:t>
      </w:r>
      <w:r w:rsidRPr="004C0E5D">
        <w:rPr>
          <w:rFonts w:ascii="Times New Roman" w:hAnsi="Times New Roman"/>
          <w:sz w:val="28"/>
          <w:szCs w:val="28"/>
        </w:rPr>
        <w:t>медиа инструмент</w:t>
      </w:r>
      <w:r w:rsidRPr="004C0E5D">
        <w:rPr>
          <w:rFonts w:ascii="Times New Roman" w:hAnsi="Times New Roman"/>
          <w:sz w:val="28"/>
          <w:szCs w:val="28"/>
        </w:rPr>
        <w:t>а</w:t>
      </w:r>
      <w:r w:rsidRPr="004C0E5D">
        <w:rPr>
          <w:rFonts w:ascii="Times New Roman" w:hAnsi="Times New Roman"/>
          <w:sz w:val="28"/>
          <w:szCs w:val="28"/>
        </w:rPr>
        <w:t>ми</w:t>
      </w:r>
      <w:r w:rsidRPr="00107326">
        <w:rPr>
          <w:rFonts w:ascii="Times New Roman" w:hAnsi="Times New Roman"/>
          <w:sz w:val="28"/>
          <w:szCs w:val="28"/>
        </w:rPr>
        <w:t>;</w:t>
      </w:r>
    </w:p>
    <w:p w:rsidR="002F3591" w:rsidRPr="00107326" w:rsidRDefault="002F3591" w:rsidP="002F3591">
      <w:pPr>
        <w:numPr>
          <w:ilvl w:val="0"/>
          <w:numId w:val="21"/>
        </w:numPr>
        <w:tabs>
          <w:tab w:val="clear" w:pos="72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7326">
        <w:rPr>
          <w:rFonts w:ascii="Times New Roman" w:hAnsi="Times New Roman"/>
          <w:sz w:val="28"/>
          <w:szCs w:val="28"/>
        </w:rPr>
        <w:t>систематическое обновление компьютерного парка;</w:t>
      </w:r>
    </w:p>
    <w:p w:rsidR="002F3591" w:rsidRPr="00107326" w:rsidRDefault="002F3591" w:rsidP="002F3591">
      <w:pPr>
        <w:numPr>
          <w:ilvl w:val="0"/>
          <w:numId w:val="21"/>
        </w:numPr>
        <w:tabs>
          <w:tab w:val="clear" w:pos="72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7326">
        <w:rPr>
          <w:rFonts w:ascii="Times New Roman" w:hAnsi="Times New Roman"/>
          <w:sz w:val="28"/>
          <w:szCs w:val="28"/>
        </w:rPr>
        <w:t xml:space="preserve">оснащение </w:t>
      </w:r>
      <w:r>
        <w:rPr>
          <w:rFonts w:ascii="Times New Roman" w:hAnsi="Times New Roman"/>
          <w:sz w:val="28"/>
          <w:szCs w:val="28"/>
        </w:rPr>
        <w:t>библиотечно-информационного центра</w:t>
      </w:r>
      <w:r w:rsidRPr="00107326">
        <w:rPr>
          <w:rFonts w:ascii="Times New Roman" w:hAnsi="Times New Roman"/>
          <w:sz w:val="28"/>
          <w:szCs w:val="28"/>
        </w:rPr>
        <w:t xml:space="preserve"> современным цифр</w:t>
      </w:r>
      <w:r w:rsidRPr="00107326">
        <w:rPr>
          <w:rFonts w:ascii="Times New Roman" w:hAnsi="Times New Roman"/>
          <w:sz w:val="28"/>
          <w:szCs w:val="28"/>
        </w:rPr>
        <w:t>о</w:t>
      </w:r>
      <w:r w:rsidRPr="00107326">
        <w:rPr>
          <w:rFonts w:ascii="Times New Roman" w:hAnsi="Times New Roman"/>
          <w:sz w:val="28"/>
          <w:szCs w:val="28"/>
        </w:rPr>
        <w:t>вым оборудованием;</w:t>
      </w:r>
    </w:p>
    <w:p w:rsidR="002F3591" w:rsidRPr="00107326" w:rsidRDefault="002F3591" w:rsidP="002F3591">
      <w:pPr>
        <w:numPr>
          <w:ilvl w:val="0"/>
          <w:numId w:val="21"/>
        </w:numPr>
        <w:tabs>
          <w:tab w:val="clear" w:pos="720"/>
          <w:tab w:val="num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07326">
        <w:rPr>
          <w:rFonts w:ascii="Times New Roman" w:hAnsi="Times New Roman"/>
          <w:sz w:val="28"/>
          <w:szCs w:val="28"/>
        </w:rPr>
        <w:t xml:space="preserve">обеспечение доступности информации об образовательном процессе </w:t>
      </w:r>
      <w:r>
        <w:rPr>
          <w:rFonts w:ascii="Times New Roman" w:hAnsi="Times New Roman"/>
          <w:sz w:val="28"/>
          <w:szCs w:val="28"/>
        </w:rPr>
        <w:t>школы</w:t>
      </w:r>
      <w:r w:rsidRPr="00107326">
        <w:rPr>
          <w:rFonts w:ascii="Times New Roman" w:hAnsi="Times New Roman"/>
          <w:sz w:val="28"/>
          <w:szCs w:val="28"/>
        </w:rPr>
        <w:t xml:space="preserve"> родителям обучающихся.</w:t>
      </w:r>
    </w:p>
    <w:p w:rsidR="002F3591" w:rsidRPr="00835AF0" w:rsidRDefault="002F3591" w:rsidP="002F3591">
      <w:pPr>
        <w:pStyle w:val="a6"/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07326">
        <w:rPr>
          <w:rFonts w:ascii="Times New Roman" w:hAnsi="Times New Roman"/>
          <w:sz w:val="28"/>
          <w:szCs w:val="28"/>
        </w:rPr>
        <w:t>Ожидаемые результаты п</w:t>
      </w:r>
      <w:r w:rsidRPr="00835AF0">
        <w:rPr>
          <w:rFonts w:ascii="Times New Roman" w:hAnsi="Times New Roman"/>
          <w:sz w:val="28"/>
          <w:szCs w:val="28"/>
        </w:rPr>
        <w:t>роекта:</w:t>
      </w:r>
    </w:p>
    <w:p w:rsidR="002F3591" w:rsidRDefault="002F3591" w:rsidP="002F3591">
      <w:pPr>
        <w:pStyle w:val="a6"/>
        <w:numPr>
          <w:ilvl w:val="0"/>
          <w:numId w:val="4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модернизированная материально-техническая база школы в соответствии с перспективным планом развития;</w:t>
      </w:r>
    </w:p>
    <w:p w:rsidR="002F3591" w:rsidRPr="00521E33" w:rsidRDefault="002F3591" w:rsidP="002F3591">
      <w:pPr>
        <w:pStyle w:val="a6"/>
        <w:numPr>
          <w:ilvl w:val="0"/>
          <w:numId w:val="4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21E33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75</w:t>
      </w:r>
      <w:r w:rsidRPr="00521E33">
        <w:rPr>
          <w:rFonts w:ascii="Times New Roman" w:hAnsi="Times New Roman"/>
          <w:sz w:val="28"/>
          <w:szCs w:val="28"/>
        </w:rPr>
        <w:t>% учебных кабинетов оснащены современными медиа-инструментами;</w:t>
      </w:r>
    </w:p>
    <w:p w:rsidR="002F3591" w:rsidRPr="00521E33" w:rsidRDefault="002F3591" w:rsidP="002F3591">
      <w:pPr>
        <w:pStyle w:val="a6"/>
        <w:numPr>
          <w:ilvl w:val="0"/>
          <w:numId w:val="43"/>
        </w:numPr>
        <w:tabs>
          <w:tab w:val="left" w:pos="709"/>
          <w:tab w:val="left" w:pos="993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21E33">
        <w:rPr>
          <w:rFonts w:ascii="Times New Roman" w:hAnsi="Times New Roman"/>
          <w:sz w:val="28"/>
          <w:szCs w:val="28"/>
        </w:rPr>
        <w:t>100%  образовательных программ будут  реализовываться с использов</w:t>
      </w:r>
      <w:r w:rsidRPr="00521E33">
        <w:rPr>
          <w:rFonts w:ascii="Times New Roman" w:hAnsi="Times New Roman"/>
          <w:sz w:val="28"/>
          <w:szCs w:val="28"/>
        </w:rPr>
        <w:t>а</w:t>
      </w:r>
      <w:r w:rsidRPr="00521E33">
        <w:rPr>
          <w:rFonts w:ascii="Times New Roman" w:hAnsi="Times New Roman"/>
          <w:sz w:val="28"/>
          <w:szCs w:val="28"/>
        </w:rPr>
        <w:t>нием ИКТ;</w:t>
      </w:r>
    </w:p>
    <w:p w:rsidR="002F3591" w:rsidRPr="00521E33" w:rsidRDefault="002F3591" w:rsidP="002F3591">
      <w:pPr>
        <w:pStyle w:val="a6"/>
        <w:numPr>
          <w:ilvl w:val="0"/>
          <w:numId w:val="43"/>
        </w:numPr>
        <w:tabs>
          <w:tab w:val="left" w:pos="709"/>
          <w:tab w:val="left" w:pos="993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21E33">
        <w:rPr>
          <w:rFonts w:ascii="Times New Roman" w:hAnsi="Times New Roman"/>
          <w:sz w:val="28"/>
          <w:szCs w:val="28"/>
        </w:rPr>
        <w:t>современный компьютерный парк из ра</w:t>
      </w:r>
      <w:r>
        <w:rPr>
          <w:rFonts w:ascii="Times New Roman" w:hAnsi="Times New Roman"/>
          <w:sz w:val="28"/>
          <w:szCs w:val="28"/>
        </w:rPr>
        <w:t xml:space="preserve">счёта 1 учитель </w:t>
      </w:r>
      <w:r w:rsidRPr="00521E33">
        <w:rPr>
          <w:rFonts w:ascii="Times New Roman" w:hAnsi="Times New Roman"/>
          <w:sz w:val="28"/>
          <w:szCs w:val="28"/>
        </w:rPr>
        <w:t xml:space="preserve">– 1 компьютер, </w:t>
      </w:r>
      <w:r>
        <w:rPr>
          <w:rFonts w:ascii="Times New Roman" w:hAnsi="Times New Roman"/>
          <w:sz w:val="28"/>
          <w:szCs w:val="28"/>
        </w:rPr>
        <w:t>7</w:t>
      </w:r>
      <w:r w:rsidRPr="00521E33">
        <w:rPr>
          <w:rFonts w:ascii="Times New Roman" w:hAnsi="Times New Roman"/>
          <w:sz w:val="28"/>
          <w:szCs w:val="28"/>
        </w:rPr>
        <w:t xml:space="preserve"> ученик</w:t>
      </w:r>
      <w:r>
        <w:rPr>
          <w:rFonts w:ascii="Times New Roman" w:hAnsi="Times New Roman"/>
          <w:sz w:val="28"/>
          <w:szCs w:val="28"/>
        </w:rPr>
        <w:t>ов</w:t>
      </w:r>
      <w:r w:rsidRPr="00521E33">
        <w:rPr>
          <w:rFonts w:ascii="Times New Roman" w:hAnsi="Times New Roman"/>
          <w:sz w:val="28"/>
          <w:szCs w:val="28"/>
        </w:rPr>
        <w:t xml:space="preserve"> – 1 компьютер;</w:t>
      </w:r>
    </w:p>
    <w:p w:rsidR="002F3591" w:rsidRPr="00521E33" w:rsidRDefault="002F3591" w:rsidP="002F3591">
      <w:pPr>
        <w:pStyle w:val="a6"/>
        <w:numPr>
          <w:ilvl w:val="0"/>
          <w:numId w:val="43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единое современное информационное пространство</w:t>
      </w:r>
      <w:r w:rsidRPr="00521E33">
        <w:rPr>
          <w:rFonts w:ascii="Times New Roman" w:hAnsi="Times New Roman"/>
          <w:sz w:val="28"/>
          <w:szCs w:val="28"/>
        </w:rPr>
        <w:t>;</w:t>
      </w:r>
    </w:p>
    <w:p w:rsidR="002F3591" w:rsidRPr="00835AF0" w:rsidRDefault="002F3591" w:rsidP="002F3591">
      <w:pPr>
        <w:pStyle w:val="af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F3591" w:rsidRPr="00FA4850" w:rsidRDefault="002F3591" w:rsidP="002F3591">
      <w:pPr>
        <w:pStyle w:val="42"/>
        <w:spacing w:after="0"/>
        <w:ind w:left="0" w:firstLine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FA4850">
        <w:rPr>
          <w:rFonts w:ascii="Times New Roman" w:hAnsi="Times New Roman"/>
          <w:i/>
          <w:sz w:val="28"/>
          <w:szCs w:val="28"/>
        </w:rPr>
        <w:t>Проект 5.</w:t>
      </w:r>
      <w:r>
        <w:rPr>
          <w:rFonts w:ascii="Times New Roman" w:hAnsi="Times New Roman"/>
          <w:i/>
          <w:sz w:val="28"/>
          <w:szCs w:val="28"/>
        </w:rPr>
        <w:t>2</w:t>
      </w:r>
      <w:r w:rsidRPr="00FA4850">
        <w:rPr>
          <w:rFonts w:ascii="Times New Roman" w:hAnsi="Times New Roman"/>
          <w:i/>
          <w:sz w:val="28"/>
          <w:szCs w:val="28"/>
        </w:rPr>
        <w:t xml:space="preserve">. «Инновационная инфраструктура </w:t>
      </w:r>
      <w:r>
        <w:rPr>
          <w:rFonts w:ascii="Times New Roman" w:hAnsi="Times New Roman"/>
          <w:bCs/>
          <w:i/>
          <w:sz w:val="28"/>
          <w:szCs w:val="28"/>
        </w:rPr>
        <w:t>гимназии</w:t>
      </w:r>
      <w:r w:rsidRPr="00FA4850">
        <w:rPr>
          <w:rFonts w:ascii="Times New Roman" w:hAnsi="Times New Roman"/>
          <w:bCs/>
          <w:i/>
          <w:sz w:val="28"/>
          <w:szCs w:val="28"/>
        </w:rPr>
        <w:t>»</w:t>
      </w:r>
    </w:p>
    <w:p w:rsidR="002F3591" w:rsidRPr="000B4B99" w:rsidRDefault="002F3591" w:rsidP="002F3591">
      <w:pPr>
        <w:pStyle w:val="42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B4B99">
        <w:rPr>
          <w:rFonts w:ascii="Times New Roman" w:hAnsi="Times New Roman"/>
          <w:sz w:val="28"/>
          <w:szCs w:val="28"/>
        </w:rPr>
        <w:t xml:space="preserve">Цель проекта: создание современной инфраструктуры </w:t>
      </w:r>
      <w:r>
        <w:rPr>
          <w:rFonts w:ascii="Times New Roman" w:hAnsi="Times New Roman"/>
          <w:sz w:val="28"/>
          <w:szCs w:val="28"/>
        </w:rPr>
        <w:t>школы</w:t>
      </w:r>
      <w:r w:rsidRPr="000B4B99">
        <w:rPr>
          <w:rFonts w:ascii="Times New Roman" w:hAnsi="Times New Roman"/>
          <w:sz w:val="28"/>
          <w:szCs w:val="28"/>
        </w:rPr>
        <w:t>.</w:t>
      </w:r>
    </w:p>
    <w:p w:rsidR="002F3591" w:rsidRPr="00835AF0" w:rsidRDefault="002F3591" w:rsidP="002F3591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B4B99">
        <w:rPr>
          <w:rFonts w:ascii="Times New Roman" w:hAnsi="Times New Roman"/>
          <w:sz w:val="28"/>
          <w:szCs w:val="28"/>
        </w:rPr>
        <w:t>Задачи</w:t>
      </w:r>
      <w:r w:rsidRPr="00835AF0">
        <w:rPr>
          <w:rFonts w:ascii="Times New Roman" w:hAnsi="Times New Roman"/>
          <w:sz w:val="28"/>
          <w:szCs w:val="28"/>
        </w:rPr>
        <w:t xml:space="preserve"> проекта:</w:t>
      </w:r>
    </w:p>
    <w:p w:rsidR="002F3591" w:rsidRPr="00835AF0" w:rsidRDefault="002F3591" w:rsidP="002F3591">
      <w:pPr>
        <w:pStyle w:val="af9"/>
        <w:numPr>
          <w:ilvl w:val="0"/>
          <w:numId w:val="4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lastRenderedPageBreak/>
        <w:t>обеспечение текущего ремонта здания гимназии в соответствии с совр</w:t>
      </w:r>
      <w:r w:rsidRPr="00835AF0">
        <w:rPr>
          <w:rFonts w:ascii="Times New Roman" w:hAnsi="Times New Roman"/>
          <w:sz w:val="28"/>
          <w:szCs w:val="28"/>
        </w:rPr>
        <w:t>е</w:t>
      </w:r>
      <w:r w:rsidRPr="00835AF0">
        <w:rPr>
          <w:rFonts w:ascii="Times New Roman" w:hAnsi="Times New Roman"/>
          <w:sz w:val="28"/>
          <w:szCs w:val="28"/>
        </w:rPr>
        <w:t>менными требованиями;</w:t>
      </w:r>
    </w:p>
    <w:p w:rsidR="002F3591" w:rsidRDefault="002F3591" w:rsidP="002F3591">
      <w:pPr>
        <w:pStyle w:val="af9"/>
        <w:numPr>
          <w:ilvl w:val="0"/>
          <w:numId w:val="4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>модернизация школьного медицинского центра, столовой, актового зала, спортивного комплекса гимназии.</w:t>
      </w:r>
    </w:p>
    <w:p w:rsidR="002F3591" w:rsidRPr="000B4B99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B4B99">
        <w:rPr>
          <w:rFonts w:ascii="Times New Roman" w:hAnsi="Times New Roman"/>
          <w:sz w:val="28"/>
          <w:szCs w:val="28"/>
        </w:rPr>
        <w:t>Ожидаемые результаты:</w:t>
      </w:r>
      <w:r w:rsidRPr="000B4B99">
        <w:rPr>
          <w:rFonts w:ascii="Times New Roman" w:hAnsi="Times New Roman"/>
          <w:b/>
          <w:sz w:val="28"/>
          <w:szCs w:val="28"/>
        </w:rPr>
        <w:tab/>
      </w:r>
    </w:p>
    <w:p w:rsidR="002F3591" w:rsidRPr="00245976" w:rsidRDefault="002F3591" w:rsidP="002F3591">
      <w:pPr>
        <w:pStyle w:val="af9"/>
        <w:numPr>
          <w:ilvl w:val="0"/>
          <w:numId w:val="4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5976">
        <w:rPr>
          <w:rFonts w:ascii="Times New Roman" w:hAnsi="Times New Roman"/>
          <w:sz w:val="28"/>
          <w:szCs w:val="28"/>
        </w:rPr>
        <w:t>соответствие учебных кабинеты и неучебных помещений  современным требованиям;</w:t>
      </w:r>
    </w:p>
    <w:p w:rsidR="002F3591" w:rsidRDefault="002F3591" w:rsidP="002F3591">
      <w:pPr>
        <w:pStyle w:val="af9"/>
        <w:numPr>
          <w:ilvl w:val="0"/>
          <w:numId w:val="4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модернизированная </w:t>
      </w:r>
      <w:r w:rsidRPr="00CB40EA">
        <w:rPr>
          <w:rFonts w:ascii="Times New Roman" w:hAnsi="Times New Roman"/>
          <w:bCs/>
          <w:sz w:val="28"/>
          <w:szCs w:val="28"/>
          <w:lang w:eastAsia="ru-RU"/>
        </w:rPr>
        <w:t>столовая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F3591" w:rsidRPr="00050777" w:rsidRDefault="002F3591" w:rsidP="002F3591">
      <w:pPr>
        <w:pStyle w:val="af9"/>
        <w:numPr>
          <w:ilvl w:val="0"/>
          <w:numId w:val="4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0EA">
        <w:rPr>
          <w:rFonts w:ascii="Times New Roman" w:hAnsi="Times New Roman"/>
          <w:bCs/>
          <w:sz w:val="28"/>
          <w:szCs w:val="28"/>
          <w:lang w:eastAsia="ru-RU"/>
        </w:rPr>
        <w:t>актовый зал</w:t>
      </w:r>
      <w:r>
        <w:rPr>
          <w:rFonts w:ascii="Times New Roman" w:hAnsi="Times New Roman"/>
          <w:bCs/>
          <w:sz w:val="28"/>
          <w:szCs w:val="28"/>
          <w:lang w:eastAsia="ru-RU"/>
        </w:rPr>
        <w:t>, соответствующий современным требованиям;</w:t>
      </w:r>
    </w:p>
    <w:p w:rsidR="002F3591" w:rsidRPr="00050777" w:rsidRDefault="002F3591" w:rsidP="002F3591">
      <w:pPr>
        <w:pStyle w:val="af9"/>
        <w:numPr>
          <w:ilvl w:val="0"/>
          <w:numId w:val="4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модернизированный спортивный комплекс.</w:t>
      </w:r>
    </w:p>
    <w:p w:rsidR="002F3591" w:rsidRPr="00CB40EA" w:rsidRDefault="002F3591" w:rsidP="002F3591">
      <w:pPr>
        <w:pStyle w:val="af9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0EA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2F3591" w:rsidRDefault="002F3591" w:rsidP="002F3591">
      <w:pPr>
        <w:pStyle w:val="a6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A485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6. </w:t>
      </w:r>
      <w:r w:rsidRPr="00835AF0">
        <w:rPr>
          <w:rFonts w:ascii="Times New Roman" w:hAnsi="Times New Roman"/>
          <w:b/>
          <w:bCs/>
          <w:sz w:val="28"/>
          <w:szCs w:val="28"/>
          <w:lang w:eastAsia="ru-RU"/>
        </w:rPr>
        <w:t>Управление реализацией Программы</w:t>
      </w:r>
    </w:p>
    <w:p w:rsidR="002F3591" w:rsidRPr="00835AF0" w:rsidRDefault="002F3591" w:rsidP="002F3591">
      <w:pPr>
        <w:pStyle w:val="a6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3591" w:rsidRPr="00DA1FED" w:rsidRDefault="002F3591" w:rsidP="002F35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835AF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</w:t>
      </w:r>
      <w:r w:rsidRPr="00835AF0">
        <w:rPr>
          <w:sz w:val="28"/>
          <w:szCs w:val="28"/>
        </w:rPr>
        <w:t>Управление реализацией Программы предполагается осуществлять на принципах проектного менеджмента в рамках существующей структуры упра</w:t>
      </w:r>
      <w:r w:rsidRPr="00835AF0">
        <w:rPr>
          <w:sz w:val="28"/>
          <w:szCs w:val="28"/>
        </w:rPr>
        <w:t>в</w:t>
      </w:r>
      <w:r w:rsidRPr="00835AF0">
        <w:rPr>
          <w:sz w:val="28"/>
          <w:szCs w:val="28"/>
        </w:rPr>
        <w:t xml:space="preserve">ления </w:t>
      </w:r>
      <w:r>
        <w:rPr>
          <w:sz w:val="28"/>
          <w:szCs w:val="28"/>
        </w:rPr>
        <w:t>школой</w:t>
      </w:r>
      <w:r w:rsidRPr="00835AF0">
        <w:rPr>
          <w:sz w:val="28"/>
          <w:szCs w:val="28"/>
        </w:rPr>
        <w:t xml:space="preserve"> с выделением координирующего органа.</w:t>
      </w:r>
      <w:r w:rsidRPr="00835AF0">
        <w:rPr>
          <w:iCs/>
          <w:sz w:val="28"/>
          <w:szCs w:val="28"/>
        </w:rPr>
        <w:t xml:space="preserve"> Систему управления Программой развития можно представить в виде схемы (рис. 2).</w:t>
      </w:r>
    </w:p>
    <w:p w:rsidR="002F3591" w:rsidRPr="00DA1FED" w:rsidRDefault="002F3591" w:rsidP="002F35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:rsidR="002F3591" w:rsidRPr="00835AF0" w:rsidRDefault="002F3591" w:rsidP="002F3591">
      <w:pPr>
        <w:spacing w:after="0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noProof/>
          <w:color w:val="FF66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ADBEFC8" wp14:editId="528AA63E">
                <wp:extent cx="6400800" cy="6633210"/>
                <wp:effectExtent l="5080" t="635" r="4445" b="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633210"/>
                          <a:chOff x="1058" y="5179"/>
                          <a:chExt cx="10080" cy="10446"/>
                        </a:xfrm>
                      </wpg:grpSpPr>
                      <wps:wsp>
                        <wps:cNvPr id="19" name="desk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598" y="5179"/>
                            <a:ext cx="2850" cy="10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809750 w 21600"/>
                              <a:gd name="T7" fmla="*/ 0 h 21600"/>
                              <a:gd name="T8" fmla="*/ 1809750 w 21600"/>
                              <a:gd name="T9" fmla="*/ 685800 h 21600"/>
                              <a:gd name="T10" fmla="*/ 0 w 21600"/>
                              <a:gd name="T11" fmla="*/ 685800 h 21600"/>
                              <a:gd name="T12" fmla="*/ 904875 w 21600"/>
                              <a:gd name="T13" fmla="*/ 0 h 21600"/>
                              <a:gd name="T14" fmla="*/ 1809750 w 21600"/>
                              <a:gd name="T15" fmla="*/ 342900 h 21600"/>
                              <a:gd name="T16" fmla="*/ 904875 w 21600"/>
                              <a:gd name="T17" fmla="*/ 685800 h 21600"/>
                              <a:gd name="T18" fmla="*/ 0 w 21600"/>
                              <a:gd name="T19" fmla="*/ 34290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598" y="6737"/>
                            <a:ext cx="2850" cy="180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809750 w 21600"/>
                              <a:gd name="T7" fmla="*/ 0 h 21600"/>
                              <a:gd name="T8" fmla="*/ 1809750 w 21600"/>
                              <a:gd name="T9" fmla="*/ 1143000 h 21600"/>
                              <a:gd name="T10" fmla="*/ 0 w 21600"/>
                              <a:gd name="T11" fmla="*/ 1143000 h 21600"/>
                              <a:gd name="T12" fmla="*/ 904875 w 21600"/>
                              <a:gd name="T13" fmla="*/ 0 h 21600"/>
                              <a:gd name="T14" fmla="*/ 1809750 w 21600"/>
                              <a:gd name="T15" fmla="*/ 571500 h 21600"/>
                              <a:gd name="T16" fmla="*/ 904875 w 21600"/>
                              <a:gd name="T17" fmla="*/ 1143000 h 21600"/>
                              <a:gd name="T18" fmla="*/ 0 w 21600"/>
                              <a:gd name="T19" fmla="*/ 57150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568" y="8881"/>
                            <a:ext cx="2880" cy="216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828800 w 21600"/>
                              <a:gd name="T7" fmla="*/ 0 h 21600"/>
                              <a:gd name="T8" fmla="*/ 1828800 w 21600"/>
                              <a:gd name="T9" fmla="*/ 1371600 h 21600"/>
                              <a:gd name="T10" fmla="*/ 0 w 21600"/>
                              <a:gd name="T11" fmla="*/ 1371600 h 21600"/>
                              <a:gd name="T12" fmla="*/ 914400 w 21600"/>
                              <a:gd name="T13" fmla="*/ 0 h 21600"/>
                              <a:gd name="T14" fmla="*/ 1828800 w 21600"/>
                              <a:gd name="T15" fmla="*/ 685800 h 21600"/>
                              <a:gd name="T16" fmla="*/ 914400 w 21600"/>
                              <a:gd name="T17" fmla="*/ 1371600 h 21600"/>
                              <a:gd name="T18" fmla="*/ 0 w 21600"/>
                              <a:gd name="T19" fmla="*/ 68580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568" y="11995"/>
                            <a:ext cx="2880" cy="363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828800 w 21600"/>
                              <a:gd name="T7" fmla="*/ 0 h 21600"/>
                              <a:gd name="T8" fmla="*/ 1828800 w 21600"/>
                              <a:gd name="T9" fmla="*/ 1852930 h 21600"/>
                              <a:gd name="T10" fmla="*/ 0 w 21600"/>
                              <a:gd name="T11" fmla="*/ 1852930 h 21600"/>
                              <a:gd name="T12" fmla="*/ 914400 w 21600"/>
                              <a:gd name="T13" fmla="*/ 0 h 21600"/>
                              <a:gd name="T14" fmla="*/ 1828800 w 21600"/>
                              <a:gd name="T15" fmla="*/ 926465 h 21600"/>
                              <a:gd name="T16" fmla="*/ 914400 w 21600"/>
                              <a:gd name="T17" fmla="*/ 1852930 h 21600"/>
                              <a:gd name="T18" fmla="*/ 0 w 21600"/>
                              <a:gd name="T19" fmla="*/ 926465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7097"/>
                            <a:ext cx="2520" cy="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668A">
                                <w:rPr>
                                  <w:b/>
                                  <w:sz w:val="28"/>
                                  <w:szCs w:val="28"/>
                                </w:rPr>
                                <w:t>1 этап</w:t>
                              </w:r>
                            </w:p>
                            <w:p w:rsidR="002F3591" w:rsidRPr="0003668A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668A">
                                <w:rPr>
                                  <w:b/>
                                  <w:sz w:val="28"/>
                                  <w:szCs w:val="28"/>
                                </w:rPr>
                                <w:t>Планирование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48" y="9225"/>
                            <a:ext cx="2520" cy="1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668A">
                                <w:rPr>
                                  <w:b/>
                                  <w:sz w:val="28"/>
                                  <w:szCs w:val="28"/>
                                </w:rPr>
                                <w:t>2 этап</w:t>
                              </w:r>
                            </w:p>
                            <w:p w:rsidR="002F3591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Реализация</w:t>
                              </w:r>
                            </w:p>
                            <w:p w:rsidR="002F3591" w:rsidRPr="0003668A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668A">
                                <w:rPr>
                                  <w:b/>
                                  <w:sz w:val="28"/>
                                  <w:szCs w:val="28"/>
                                </w:rPr>
                                <w:t>проектов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12635"/>
                            <a:ext cx="2647" cy="2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668A">
                                <w:rPr>
                                  <w:b/>
                                  <w:sz w:val="28"/>
                                  <w:szCs w:val="28"/>
                                </w:rPr>
                                <w:t>3 этап</w:t>
                              </w:r>
                            </w:p>
                            <w:p w:rsidR="002F3591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Контроль</w:t>
                              </w:r>
                            </w:p>
                            <w:p w:rsidR="002F3591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668A">
                                <w:rPr>
                                  <w:b/>
                                  <w:sz w:val="28"/>
                                  <w:szCs w:val="28"/>
                                </w:rPr>
                                <w:t>дости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жения</w:t>
                              </w:r>
                            </w:p>
                            <w:p w:rsidR="002F3591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668A">
                                <w:rPr>
                                  <w:b/>
                                  <w:sz w:val="28"/>
                                  <w:szCs w:val="28"/>
                                </w:rPr>
                                <w:t>целе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вых</w:t>
                              </w:r>
                            </w:p>
                            <w:p w:rsidR="002F3591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668A">
                                <w:rPr>
                                  <w:b/>
                                  <w:sz w:val="28"/>
                                  <w:szCs w:val="28"/>
                                </w:rPr>
                                <w:t>индикаторов</w:t>
                              </w:r>
                            </w:p>
                            <w:p w:rsidR="002F3591" w:rsidRPr="0003668A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и показателей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5272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Этапы </w:t>
                              </w:r>
                            </w:p>
                            <w:p w:rsidR="002F3591" w:rsidRPr="0003668A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03668A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838" y="5179"/>
                            <a:ext cx="2850" cy="10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809750 w 21600"/>
                              <a:gd name="T7" fmla="*/ 0 h 21600"/>
                              <a:gd name="T8" fmla="*/ 1809750 w 21600"/>
                              <a:gd name="T9" fmla="*/ 685800 h 21600"/>
                              <a:gd name="T10" fmla="*/ 0 w 21600"/>
                              <a:gd name="T11" fmla="*/ 685800 h 21600"/>
                              <a:gd name="T12" fmla="*/ 904875 w 21600"/>
                              <a:gd name="T13" fmla="*/ 0 h 21600"/>
                              <a:gd name="T14" fmla="*/ 1809750 w 21600"/>
                              <a:gd name="T15" fmla="*/ 342900 h 21600"/>
                              <a:gd name="T16" fmla="*/ 904875 w 21600"/>
                              <a:gd name="T17" fmla="*/ 685800 h 21600"/>
                              <a:gd name="T18" fmla="*/ 0 w 21600"/>
                              <a:gd name="T19" fmla="*/ 34290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742" y="11929"/>
                            <a:ext cx="3420" cy="3696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2171700 w 21600"/>
                              <a:gd name="T7" fmla="*/ 0 h 21600"/>
                              <a:gd name="T8" fmla="*/ 2171700 w 21600"/>
                              <a:gd name="T9" fmla="*/ 2604770 h 21600"/>
                              <a:gd name="T10" fmla="*/ 0 w 21600"/>
                              <a:gd name="T11" fmla="*/ 2604770 h 21600"/>
                              <a:gd name="T12" fmla="*/ 1085850 w 21600"/>
                              <a:gd name="T13" fmla="*/ 0 h 21600"/>
                              <a:gd name="T14" fmla="*/ 2171700 w 21600"/>
                              <a:gd name="T15" fmla="*/ 1302385 h 21600"/>
                              <a:gd name="T16" fmla="*/ 1085850 w 21600"/>
                              <a:gd name="T17" fmla="*/ 2604770 h 21600"/>
                              <a:gd name="T18" fmla="*/ 0 w 21600"/>
                              <a:gd name="T19" fmla="*/ 1302385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838" y="6699"/>
                            <a:ext cx="3060" cy="176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943100 w 21600"/>
                              <a:gd name="T7" fmla="*/ 0 h 21600"/>
                              <a:gd name="T8" fmla="*/ 1943100 w 21600"/>
                              <a:gd name="T9" fmla="*/ 1167130 h 21600"/>
                              <a:gd name="T10" fmla="*/ 0 w 21600"/>
                              <a:gd name="T11" fmla="*/ 1167130 h 21600"/>
                              <a:gd name="T12" fmla="*/ 971550 w 21600"/>
                              <a:gd name="T13" fmla="*/ 0 h 21600"/>
                              <a:gd name="T14" fmla="*/ 1943100 w 21600"/>
                              <a:gd name="T15" fmla="*/ 583565 h 21600"/>
                              <a:gd name="T16" fmla="*/ 971550 w 21600"/>
                              <a:gd name="T17" fmla="*/ 1167130 h 21600"/>
                              <a:gd name="T18" fmla="*/ 0 w 21600"/>
                              <a:gd name="T19" fmla="*/ 583565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838" y="8881"/>
                            <a:ext cx="3060" cy="2654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943100 w 21600"/>
                              <a:gd name="T7" fmla="*/ 0 h 21600"/>
                              <a:gd name="T8" fmla="*/ 1943100 w 21600"/>
                              <a:gd name="T9" fmla="*/ 1818005 h 21600"/>
                              <a:gd name="T10" fmla="*/ 0 w 21600"/>
                              <a:gd name="T11" fmla="*/ 1818005 h 21600"/>
                              <a:gd name="T12" fmla="*/ 971550 w 21600"/>
                              <a:gd name="T13" fmla="*/ 0 h 21600"/>
                              <a:gd name="T14" fmla="*/ 1943100 w 21600"/>
                              <a:gd name="T15" fmla="*/ 909003 h 21600"/>
                              <a:gd name="T16" fmla="*/ 971550 w 21600"/>
                              <a:gd name="T17" fmla="*/ 1818005 h 21600"/>
                              <a:gd name="T18" fmla="*/ 0 w 21600"/>
                              <a:gd name="T19" fmla="*/ 909003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078" y="5179"/>
                            <a:ext cx="3060" cy="10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943100 w 21600"/>
                              <a:gd name="T7" fmla="*/ 0 h 21600"/>
                              <a:gd name="T8" fmla="*/ 1943100 w 21600"/>
                              <a:gd name="T9" fmla="*/ 685800 h 21600"/>
                              <a:gd name="T10" fmla="*/ 0 w 21600"/>
                              <a:gd name="T11" fmla="*/ 685800 h 21600"/>
                              <a:gd name="T12" fmla="*/ 971550 w 21600"/>
                              <a:gd name="T13" fmla="*/ 0 h 21600"/>
                              <a:gd name="T14" fmla="*/ 1943100 w 21600"/>
                              <a:gd name="T15" fmla="*/ 342900 h 21600"/>
                              <a:gd name="T16" fmla="*/ 971550 w 21600"/>
                              <a:gd name="T17" fmla="*/ 685800 h 21600"/>
                              <a:gd name="T18" fmla="*/ 0 w 21600"/>
                              <a:gd name="T19" fmla="*/ 34290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6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258" y="8881"/>
                            <a:ext cx="2700" cy="142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714500 w 21600"/>
                              <a:gd name="T7" fmla="*/ 0 h 21600"/>
                              <a:gd name="T8" fmla="*/ 1714500 w 21600"/>
                              <a:gd name="T9" fmla="*/ 904875 h 21600"/>
                              <a:gd name="T10" fmla="*/ 0 w 21600"/>
                              <a:gd name="T11" fmla="*/ 904875 h 21600"/>
                              <a:gd name="T12" fmla="*/ 857250 w 21600"/>
                              <a:gd name="T13" fmla="*/ 0 h 21600"/>
                              <a:gd name="T14" fmla="*/ 1714500 w 21600"/>
                              <a:gd name="T15" fmla="*/ 452438 h 21600"/>
                              <a:gd name="T16" fmla="*/ 857250 w 21600"/>
                              <a:gd name="T17" fmla="*/ 904875 h 21600"/>
                              <a:gd name="T18" fmla="*/ 0 w 21600"/>
                              <a:gd name="T19" fmla="*/ 452438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7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288" y="6737"/>
                            <a:ext cx="2670" cy="167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695450 w 21600"/>
                              <a:gd name="T7" fmla="*/ 0 h 21600"/>
                              <a:gd name="T8" fmla="*/ 1695450 w 21600"/>
                              <a:gd name="T9" fmla="*/ 1285240 h 21600"/>
                              <a:gd name="T10" fmla="*/ 0 w 21600"/>
                              <a:gd name="T11" fmla="*/ 1285240 h 21600"/>
                              <a:gd name="T12" fmla="*/ 847725 w 21600"/>
                              <a:gd name="T13" fmla="*/ 0 h 21600"/>
                              <a:gd name="T14" fmla="*/ 1695450 w 21600"/>
                              <a:gd name="T15" fmla="*/ 642620 h 21600"/>
                              <a:gd name="T16" fmla="*/ 847725 w 21600"/>
                              <a:gd name="T17" fmla="*/ 1285240 h 21600"/>
                              <a:gd name="T18" fmla="*/ 0 w 21600"/>
                              <a:gd name="T19" fmla="*/ 64262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18" y="5272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Содержание</w:t>
                              </w:r>
                            </w:p>
                            <w:p w:rsidR="002F3591" w:rsidRPr="0003668A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668A">
                                <w:rPr>
                                  <w:b/>
                                  <w:sz w:val="28"/>
                                  <w:szCs w:val="28"/>
                                </w:rPr>
                                <w:t>работ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288" y="8970"/>
                            <a:ext cx="2580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Pr="00286426" w:rsidRDefault="002F3591" w:rsidP="002F359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1.Руководители проектов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F3591" w:rsidRPr="00205E1F" w:rsidRDefault="002F3591" w:rsidP="002F3591">
                              <w:pPr>
                                <w:spacing w:after="0" w:line="240" w:lineRule="auto"/>
                              </w:pP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2.Ответственные исполн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тели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883" y="11980"/>
                            <a:ext cx="3060" cy="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Pr="00286426" w:rsidRDefault="002F3591" w:rsidP="002F35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Сбор информации о фактич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 xml:space="preserve">ски достигнутых результатах реализации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мероприятий.</w:t>
                              </w:r>
                            </w:p>
                            <w:p w:rsidR="002F3591" w:rsidRPr="00286426" w:rsidRDefault="002F3591" w:rsidP="002F35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Выявление отклонений р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зультатов от плановых целевых показ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ателей и установление их причин.</w:t>
                              </w:r>
                            </w:p>
                            <w:p w:rsidR="002F3591" w:rsidRPr="00286426" w:rsidRDefault="002F3591" w:rsidP="002F35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Составлени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е плана коррект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рующих действий.</w:t>
                              </w:r>
                            </w:p>
                            <w:p w:rsidR="002F3591" w:rsidRPr="00286426" w:rsidRDefault="002F3591" w:rsidP="002F35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Контроль за выполнением корректирующих дей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ствий.</w:t>
                              </w:r>
                            </w:p>
                            <w:p w:rsidR="002F3591" w:rsidRDefault="002F3591" w:rsidP="002F35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5. </w:t>
                              </w:r>
                              <w:r w:rsidRPr="005A2CB2">
                                <w:rPr>
                                  <w:sz w:val="20"/>
                                  <w:szCs w:val="20"/>
                                </w:rPr>
                                <w:t>Предоставление информации о достижении плановых цел</w:t>
                              </w:r>
                              <w:r w:rsidRPr="005A2CB2"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5A2CB2">
                                <w:rPr>
                                  <w:sz w:val="20"/>
                                  <w:szCs w:val="20"/>
                                </w:rPr>
                                <w:t>вых показателей проектов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8926"/>
                            <a:ext cx="2992" cy="2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Pr="00220306" w:rsidRDefault="002F3591" w:rsidP="002F3591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Предоставление  инфо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мации о плановых значениях целевых 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 xml:space="preserve">показателей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сотру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никам школы.</w:t>
                              </w:r>
                            </w:p>
                            <w:p w:rsidR="002F3591" w:rsidRPr="00286426" w:rsidRDefault="002F3591" w:rsidP="002F3591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 xml:space="preserve">Назначение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руководит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лей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 xml:space="preserve"> проект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ов.</w:t>
                              </w:r>
                            </w:p>
                            <w:p w:rsidR="002F3591" w:rsidRPr="00286426" w:rsidRDefault="002F3591" w:rsidP="002F3591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Создание творческих групп в рамках каждого проекта.</w:t>
                              </w:r>
                            </w:p>
                            <w:p w:rsidR="002F3591" w:rsidRPr="005A2CB2" w:rsidRDefault="002F3591" w:rsidP="002F3591">
                              <w:pPr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Реализация мероприятий в рамках проектов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13" y="6736"/>
                            <a:ext cx="2805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Pr="0061509C" w:rsidRDefault="002F3591" w:rsidP="002F3591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360"/>
                                  <w:tab w:val="num" w:pos="0"/>
                                  <w:tab w:val="num" w:pos="1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Постановка целей и задач программы.</w:t>
                              </w:r>
                            </w:p>
                            <w:p w:rsidR="002F3591" w:rsidRPr="0061509C" w:rsidRDefault="002F3591" w:rsidP="002F3591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360"/>
                                  <w:tab w:val="num" w:pos="0"/>
                                  <w:tab w:val="num" w:pos="1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509C">
                                <w:rPr>
                                  <w:sz w:val="20"/>
                                  <w:szCs w:val="20"/>
                                </w:rPr>
                                <w:t xml:space="preserve"> Форм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ирование комплекса  мероприятий.</w:t>
                              </w:r>
                            </w:p>
                            <w:p w:rsidR="002F3591" w:rsidRDefault="002F3591" w:rsidP="002F3591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360"/>
                                  <w:tab w:val="num" w:pos="0"/>
                                  <w:tab w:val="num" w:pos="1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509C">
                                <w:rPr>
                                  <w:sz w:val="20"/>
                                  <w:szCs w:val="20"/>
                                </w:rPr>
                                <w:t xml:space="preserve"> Определение целевых индикаторов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и показателей.</w:t>
                              </w:r>
                            </w:p>
                            <w:p w:rsidR="002F3591" w:rsidRPr="0061509C" w:rsidRDefault="002F3591" w:rsidP="002F3591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360"/>
                                  <w:tab w:val="num" w:pos="0"/>
                                  <w:tab w:val="num" w:pos="1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348" y="6796"/>
                            <a:ext cx="2520" cy="1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Pr="00286426" w:rsidRDefault="002F3591" w:rsidP="002F359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 Дир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ектор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F3591" w:rsidRPr="00286426" w:rsidRDefault="002F3591" w:rsidP="002F359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2. Заместители директора по УВР.</w:t>
                              </w:r>
                            </w:p>
                            <w:p w:rsidR="002F3591" w:rsidRPr="00205E1F" w:rsidRDefault="002F3591" w:rsidP="002F359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3. Научно-методический совет.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274"/>
                            <a:ext cx="2700" cy="89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Распределение</w:t>
                              </w:r>
                            </w:p>
                            <w:p w:rsidR="002F3591" w:rsidRPr="0003668A" w:rsidRDefault="002F3591" w:rsidP="002F359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3668A">
                                <w:rPr>
                                  <w:b/>
                                  <w:sz w:val="28"/>
                                  <w:szCs w:val="28"/>
                                </w:rPr>
                                <w:t>ответственности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5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438" y="11929"/>
                            <a:ext cx="2619" cy="234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663065 w 21600"/>
                              <a:gd name="T7" fmla="*/ 0 h 21600"/>
                              <a:gd name="T8" fmla="*/ 1663065 w 21600"/>
                              <a:gd name="T9" fmla="*/ 1485900 h 21600"/>
                              <a:gd name="T10" fmla="*/ 0 w 21600"/>
                              <a:gd name="T11" fmla="*/ 1485900 h 21600"/>
                              <a:gd name="T12" fmla="*/ 831533 w 21600"/>
                              <a:gd name="T13" fmla="*/ 0 h 21600"/>
                              <a:gd name="T14" fmla="*/ 1663065 w 21600"/>
                              <a:gd name="T15" fmla="*/ 742950 h 21600"/>
                              <a:gd name="T16" fmla="*/ 831533 w 21600"/>
                              <a:gd name="T17" fmla="*/ 1485900 h 21600"/>
                              <a:gd name="T18" fmla="*/ 0 w 21600"/>
                              <a:gd name="T19" fmla="*/ 74295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11995"/>
                            <a:ext cx="2340" cy="2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Pr="00286426" w:rsidRDefault="002F3591" w:rsidP="002F3591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Дир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ектор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F3591" w:rsidRDefault="002F3591" w:rsidP="002F3591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Заместители дире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тора по УВР.</w:t>
                              </w:r>
                            </w:p>
                            <w:p w:rsidR="002F3591" w:rsidRDefault="002F3591" w:rsidP="002F3591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Руководители прое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к</w:t>
                              </w:r>
                              <w:r w:rsidRPr="00286426">
                                <w:rPr>
                                  <w:sz w:val="20"/>
                                  <w:szCs w:val="20"/>
                                </w:rPr>
                                <w:t>тов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F3591" w:rsidRPr="00286426" w:rsidRDefault="002F3591" w:rsidP="002F3591">
                              <w:pPr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A2CB2">
                                <w:rPr>
                                  <w:sz w:val="20"/>
                                  <w:szCs w:val="20"/>
                                </w:rPr>
                                <w:t>Координационный совет по реализации программы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698" y="841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272" y="626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698" y="621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8" y="925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8" y="6215"/>
                            <a:ext cx="0" cy="73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58" y="13583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58" y="621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17" y="621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927" y="1114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458" y="11535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27" y="8465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698" y="10306"/>
                            <a:ext cx="0" cy="1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242" y="8468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78" y="9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898" y="925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478" y="1358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162" y="13661"/>
                            <a:ext cx="3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523" y="750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943" y="743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BEFC8" id="Группа 18" o:spid="_x0000_s1026" style="width:7in;height:522.3pt;mso-position-horizontal-relative:char;mso-position-vertical-relative:line" coordorigin="1058,5179" coordsize="10080,1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">
                <v:shape id="desk1" o:spid="_x0000_s1027" style="position:absolute;left:1598;top:5179;width:2850;height:10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5oMIA&#10;AADbAAAADwAAAGRycy9kb3ducmV2LnhtbERPS2vCQBC+C/0PyxR6q5tKKRpdg4hp681HD/U2ZKfZ&#10;kOxszK4a/70rFLzNx/ecWdbbRpyp85VjBW/DBARx4XTFpYKfff46BuEDssbGMSm4kods/jSYYard&#10;hbd03oVSxBD2KSowIbSplL4wZNEPXUscuT/XWQwRdqXUHV5iuG3kKEk+pMWKY4PBlpaGinp3sgoO&#10;iybPx6uvz9+jCetanjbr97xU6uW5X0xBBOrDQ/zv/tZx/gTu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3mgwgAAANsAAAAPAAAAAAAAAAAAAAAAAJgCAABkcnMvZG93&#10;bnJldi54bWxQSwUGAAAAAAQABAD1AAAAhwMAAAAA&#10;" fillcolor="navy">
                  <v:stroke joinstyle="miter"/>
                  <v:shadow on="t" offset="6pt,6pt"/>
                  <v:path o:connecttype="custom" o:connectlocs="0,0;238786,0;238786,34290;0,34290;119393,0;238786,17145;119393,34290;0,17145" o:connectangles="0,0,0,0,0,0,0,0" textboxrect="@1,@1,@1,@1"/>
                  <o:lock v:ext="edit" verticies="t"/>
                </v:shape>
                <v:shape id="AutoShape 4" o:spid="_x0000_s1028" style="position:absolute;left:1598;top:6737;width:2850;height:18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04r4A&#10;AADbAAAADwAAAGRycy9kb3ducmV2LnhtbERPyQrCMBC9C/5DGMGbpoqIVqOICwgi4gLibWjGtthM&#10;ShO1/r05CB4fb5/Oa1OIF1Uut6yg141AECdW55wquJw3nREI55E1FpZJwYcczGfNxhRjbd98pNfJ&#10;pyKEsItRQeZ9GUvpkowMuq4tiQN3t5VBH2CVSl3hO4SbQvajaCgN5hwaMixpmVHyOD2NgvFhr3fX&#10;m1mtk+HgfLSHweUurVLtVr2YgPBU+7/4595qBf2wPnwJP0DO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/dOK+AAAA2wAAAA8AAAAAAAAAAAAAAAAAmAIAAGRycy9kb3ducmV2&#10;LnhtbFBLBQYAAAAABAAEAPUAAACDAwAAAAA=&#10;">
                  <v:stroke joinstyle="miter"/>
                  <v:shadow on="t" offset="6pt,6pt"/>
                  <v:path o:connecttype="custom" o:connectlocs="0,0;238786,0;238786,95250;0,95250;119393,0;238786,47625;119393,95250;0,47625" o:connectangles="0,0,0,0,0,0,0,0" textboxrect="@1,@1,@1,@1"/>
                  <o:lock v:ext="edit" verticies="t"/>
                </v:shape>
                <v:shape id="AutoShape 5" o:spid="_x0000_s1029" style="position:absolute;left:1568;top:8881;width:2880;height:21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PRecIA&#10;AADbAAAADwAAAGRycy9kb3ducmV2LnhtbESPW6vCMBCE3wX/Q1jBN00VEa1GES8gyEG8gPi2NGtb&#10;bDaliVr/vTkg+DjMzDfMdF6bQjypcrllBb1uBII4sTrnVMH5tOmMQDiPrLGwTAre5GA+azamGGv7&#10;4gM9jz4VAcIuRgWZ92UspUsyMui6tiQO3s1WBn2QVSp1ha8AN4XsR9FQGsw5LGRY0jKj5H58GAXj&#10;/Z/eXa5mtU6Gg9PB7gfnm7RKtVv1YgLCU+1/4W97qxX0e/D/JfwAOf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9F5wgAAANsAAAAPAAAAAAAAAAAAAAAAAJgCAABkcnMvZG93&#10;bnJldi54bWxQSwUGAAAAAAQABAD1AAAAhwMAAAAA&#10;">
                  <v:stroke joinstyle="miter"/>
                  <v:shadow on="t" offset="6pt,6pt"/>
                  <v:path o:connecttype="custom" o:connectlocs="0,0;243840,0;243840,137160;0,137160;121920,0;243840,68580;121920,137160;0,68580" o:connectangles="0,0,0,0,0,0,0,0" textboxrect="@1,@1,@1,@1"/>
                  <o:lock v:ext="edit" verticies="t"/>
                </v:shape>
                <v:shape id="AutoShape 6" o:spid="_x0000_s1030" style="position:absolute;left:1568;top:11995;width:2880;height:36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PDsUA&#10;AADbAAAADwAAAGRycy9kb3ducmV2LnhtbESP3WrCQBSE7wu+w3KE3jWbBhEbs0rRFgpFQqJQenfI&#10;nvxg9mzIbjV9+64g9HKYmW+YbDuZXlxodJ1lBc9RDIK4srrjRsHp+P60AuE8ssbeMin4JQfbzewh&#10;w1TbKxd0KX0jAoRdigpa74dUSle1ZNBFdiAOXm1Hgz7IsZF6xGuAm14mcbyUBjsOCy0OtGupOpc/&#10;RsFLftCfX99m/1YtF8fC5otTLa1Sj/PpdQ3C0+T/w/f2h1aQJHD7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U8OxQAAANsAAAAPAAAAAAAAAAAAAAAAAJgCAABkcnMv&#10;ZG93bnJldi54bWxQSwUGAAAAAAQABAD1AAAAigMAAAAA&#10;">
                  <v:stroke joinstyle="miter"/>
                  <v:shadow on="t" offset="6pt,6pt"/>
                  <v:path o:connecttype="custom" o:connectlocs="0,0;243840,0;243840,311395;0,311395;121920,0;243840,155698;121920,311395;0,155698" o:connectangles="0,0,0,0,0,0,0,0" textboxrect="@1,@1,@1,@1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763;top:7097;width:2520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2F3591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3668A">
                          <w:rPr>
                            <w:b/>
                            <w:sz w:val="28"/>
                            <w:szCs w:val="28"/>
                          </w:rPr>
                          <w:t>1 этап</w:t>
                        </w:r>
                      </w:p>
                      <w:p w:rsidR="002F3591" w:rsidRPr="0003668A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3668A">
                          <w:rPr>
                            <w:b/>
                            <w:sz w:val="28"/>
                            <w:szCs w:val="28"/>
                          </w:rPr>
                          <w:t>Планирование</w:t>
                        </w:r>
                      </w:p>
                    </w:txbxContent>
                  </v:textbox>
                </v:shape>
                <v:shape id="Text Box 8" o:spid="_x0000_s1032" type="#_x0000_t202" style="position:absolute;left:1748;top:9225;width:2520;height:1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2F3591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3668A">
                          <w:rPr>
                            <w:b/>
                            <w:sz w:val="28"/>
                            <w:szCs w:val="28"/>
                          </w:rPr>
                          <w:t>2 этап</w:t>
                        </w:r>
                      </w:p>
                      <w:p w:rsidR="002F3591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Реализация</w:t>
                        </w:r>
                      </w:p>
                      <w:p w:rsidR="002F3591" w:rsidRPr="0003668A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3668A">
                          <w:rPr>
                            <w:b/>
                            <w:sz w:val="28"/>
                            <w:szCs w:val="28"/>
                          </w:rPr>
                          <w:t>проектов</w:t>
                        </w:r>
                      </w:p>
                    </w:txbxContent>
                  </v:textbox>
                </v:shape>
                <v:shape id="Text Box 9" o:spid="_x0000_s1033" type="#_x0000_t202" style="position:absolute;left:1688;top:12635;width:2647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2F3591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3668A">
                          <w:rPr>
                            <w:b/>
                            <w:sz w:val="28"/>
                            <w:szCs w:val="28"/>
                          </w:rPr>
                          <w:t>3 этап</w:t>
                        </w:r>
                      </w:p>
                      <w:p w:rsidR="002F3591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Контроль</w:t>
                        </w:r>
                      </w:p>
                      <w:p w:rsidR="002F3591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3668A">
                          <w:rPr>
                            <w:b/>
                            <w:sz w:val="28"/>
                            <w:szCs w:val="28"/>
                          </w:rPr>
                          <w:t>дости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жения</w:t>
                        </w:r>
                      </w:p>
                      <w:p w:rsidR="002F3591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3668A">
                          <w:rPr>
                            <w:b/>
                            <w:sz w:val="28"/>
                            <w:szCs w:val="28"/>
                          </w:rPr>
                          <w:t>целе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вых</w:t>
                        </w:r>
                      </w:p>
                      <w:p w:rsidR="002F3591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3668A">
                          <w:rPr>
                            <w:b/>
                            <w:sz w:val="28"/>
                            <w:szCs w:val="28"/>
                          </w:rPr>
                          <w:t>индикаторов</w:t>
                        </w:r>
                      </w:p>
                      <w:p w:rsidR="002F3591" w:rsidRPr="0003668A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и показателей</w:t>
                        </w:r>
                      </w:p>
                    </w:txbxContent>
                  </v:textbox>
                </v:shape>
                <v:shape id="Text Box 10" o:spid="_x0000_s1034" type="#_x0000_t202" style="position:absolute;left:1778;top:5272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R7cQA&#10;AADbAAAADwAAAGRycy9kb3ducmV2LnhtbESPT2sCMRTE7wW/Q3iCt5rVg8rW7FIFRZEeav9dH8nr&#10;7rablyWJun77piB4HGbmN8yy7G0rzuRD41jBZJyBINbONFwpeH/bPC5AhIhssHVMCq4UoCwGD0vM&#10;jbvwK52PsRIJwiFHBXWMXS5l0DVZDGPXESfv23mLMUlfSePxkuC2ldMsm0mLDaeFGjta16R/jyer&#10;YK/7dvXy5cPHfJN97n7iYau3B6VGw/75CUSkPt7Dt/bOKJjO4P9L+g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0e3EAAAA2wAAAA8AAAAAAAAAAAAAAAAAmAIAAGRycy9k&#10;b3ducmV2LnhtbFBLBQYAAAAABAAEAPUAAACJAwAAAAA=&#10;" fillcolor="navy" stroked="f">
                  <v:textbox>
                    <w:txbxContent>
                      <w:p w:rsidR="002F3591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 xml:space="preserve">Этапы </w:t>
                        </w:r>
                      </w:p>
                      <w:p w:rsidR="002F3591" w:rsidRPr="0003668A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03668A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управления</w:t>
                        </w:r>
                      </w:p>
                    </w:txbxContent>
                  </v:textbox>
                </v:shape>
                <v:shape id="AutoShape 11" o:spid="_x0000_s1035" style="position:absolute;left:4838;top:5179;width:2850;height:10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C9MQA&#10;AADbAAAADwAAAGRycy9kb3ducmV2LnhtbESPQWsCMRSE74L/IbxCb5qtiMrWKCJdqzerHvT22Lxu&#10;Fjcv203U9d8bQehxmJlvmOm8tZW4UuNLxwo++gkI4tzpkgsFh33Wm4DwAVlj5ZgU3MnDfNbtTDHV&#10;7sY/dN2FQkQI+xQVmBDqVEqfG7Lo+64mjt6vayyGKJtC6gZvEW4rOUiSkbRYclwwWNPSUH7eXayC&#10;06LKssnX9+r4Z8LmLC/bzTArlHp/axefIAK14T/8aq+1gsEY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sgvTEAAAA2wAAAA8AAAAAAAAAAAAAAAAAmAIAAGRycy9k&#10;b3ducmV2LnhtbFBLBQYAAAAABAAEAPUAAACJAwAAAAA=&#10;" fillcolor="navy">
                  <v:stroke joinstyle="miter"/>
                  <v:shadow on="t" offset="6pt,6pt"/>
                  <v:path o:connecttype="custom" o:connectlocs="0,0;238786,0;238786,34290;0,34290;119393,0;238786,17145;119393,34290;0,17145" o:connectangles="0,0,0,0,0,0,0,0" textboxrect="@1,@1,@1,@1"/>
                  <o:lock v:ext="edit" verticies="t"/>
                </v:shape>
                <v:shape id="AutoShape 12" o:spid="_x0000_s1036" style="position:absolute;left:4742;top:11929;width:3420;height:36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45L4A&#10;AADbAAAADwAAAGRycy9kb3ducmV2LnhtbERPyQrCMBC9C/5DGMGbpoqIVqOICwgi4gLibWjGtthM&#10;ShO1/r05CB4fb5/Oa1OIF1Uut6yg141AECdW55wquJw3nREI55E1FpZJwYcczGfNxhRjbd98pNfJ&#10;pyKEsItRQeZ9GUvpkowMuq4tiQN3t5VBH2CVSl3hO4SbQvajaCgN5hwaMixpmVHyOD2NgvFhr3fX&#10;m1mtk+HgfLSHweUurVLtVr2YgPBU+7/4595qBf0wNnwJP0DO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JeOS+AAAA2wAAAA8AAAAAAAAAAAAAAAAAmAIAAGRycy9kb3ducmV2&#10;LnhtbFBLBQYAAAAABAAEAPUAAACDAwAAAAA=&#10;">
                  <v:stroke joinstyle="miter"/>
                  <v:shadow on="t" offset="6pt,6pt"/>
                  <v:path o:connecttype="custom" o:connectlocs="0,0;343853,0;343853,445705;0,445705;171926,0;343853,222853;171926,445705;0,222853" o:connectangles="0,0,0,0,0,0,0,0" textboxrect="@1,@1,@1,@1"/>
                  <o:lock v:ext="edit" verticies="t"/>
                </v:shape>
                <v:shape id="AutoShape 13" o:spid="_x0000_s1037" style="position:absolute;left:4838;top:6699;width:3060;height:17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df8QA&#10;AADbAAAADwAAAGRycy9kb3ducmV2LnhtbESPW4vCMBSE3xf8D+EIvq2pIrKtjSK6grCIeAHx7dCc&#10;XrA5KU1W67/fCAs+DjPzDZMuOlOLO7WusqxgNIxAEGdWV1woOJ82n18gnEfWWFsmBU9ysJj3PlJM&#10;tH3wge5HX4gAYZeggtL7JpHSZSUZdEPbEAcvt61BH2RbSN3iI8BNLcdRNJUGKw4LJTa0Kim7HX+N&#10;gni/0z+Xq1l/Z9PJ6WD3k3MurVKDfrecgfDU+Xf4v73VCsYxvL6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F3X/EAAAA2wAAAA8AAAAAAAAAAAAAAAAAmAIAAGRycy9k&#10;b3ducmV2LnhtbFBLBQYAAAAABAAEAPUAAACJAwAAAAA=&#10;">
                  <v:stroke joinstyle="miter"/>
                  <v:shadow on="t" offset="6pt,6pt"/>
                  <v:path o:connecttype="custom" o:connectlocs="0,0;275273,0;275273,95586;0,95586;137636,0;275273,47793;137636,95586;0,47793" o:connectangles="0,0,0,0,0,0,0,0" textboxrect="@1,@1,@1,@1"/>
                  <o:lock v:ext="edit" verticies="t"/>
                </v:shape>
                <v:shape id="AutoShape 14" o:spid="_x0000_s1038" style="position:absolute;left:4838;top:8881;width:3060;height:265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iP8AA&#10;AADbAAAADwAAAGRycy9kb3ducmV2LnhtbERPy4rCMBTdC/MP4Q6403RURKtRBh8giEhVEHeX5toW&#10;m5vSRK1/bxaCy8N5T+eNKcWDaldYVvDXjUAQp1YXnCk4HdedEQjnkTWWlknBixzMZz+tKcbaPjmh&#10;x8FnIoSwi1FB7n0VS+nSnAy6rq2IA3e1tUEfYJ1JXeMzhJtS9qJoKA0WHBpyrGiRU3o73I2C8X6n&#10;t+eLWa7S4eCY2P3gdJVWqfZv8z8B4anxX/HHvdEK+mF9+BJ+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biP8AAAADbAAAADwAAAAAAAAAAAAAAAACYAgAAZHJzL2Rvd25y&#10;ZXYueG1sUEsFBgAAAAAEAAQA9QAAAIUDAAAAAA==&#10;">
                  <v:stroke joinstyle="miter"/>
                  <v:shadow on="t" offset="6pt,6pt"/>
                  <v:path o:connecttype="custom" o:connectlocs="0,0;275273,0;275273,223379;0,223379;137636,0;275273,111690;137636,223379;0,111690" o:connectangles="0,0,0,0,0,0,0,0" textboxrect="@1,@1,@1,@1"/>
                  <o:lock v:ext="edit" verticies="t"/>
                </v:shape>
                <v:shape id="AutoShape 15" o:spid="_x0000_s1039" style="position:absolute;left:8078;top:5179;width:3060;height:10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pxsQA&#10;AADbAAAADwAAAGRycy9kb3ducmV2LnhtbESPQWsCMRSE74L/ITzBm2a1UmQ1ipRu1Vu1PejtsXlu&#10;Fjcv6ybq+u9NoeBxmJlvmPmytZW4UeNLxwpGwwQEce50yYWC359sMAXhA7LGyjEpeJCH5aLbmWOq&#10;3Z13dNuHQkQI+xQVmBDqVEqfG7Loh64mjt7JNRZDlE0hdYP3CLeVHCfJu7RYclwwWNOHofy8v1oF&#10;x1WVZdPP9dfhYsL2LK/f20lWKNXvtasZiEBteIX/2xut4G0Ef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QKcbEAAAA2wAAAA8AAAAAAAAAAAAAAAAAmAIAAGRycy9k&#10;b3ducmV2LnhtbFBLBQYAAAAABAAEAPUAAACJAwAAAAA=&#10;" fillcolor="navy">
                  <v:stroke joinstyle="miter"/>
                  <v:shadow on="t" offset="6pt,6pt"/>
                  <v:path o:connecttype="custom" o:connectlocs="0,0;275273,0;275273,34290;0,34290;137636,0;275273,17145;137636,34290;0,17145" o:connectangles="0,0,0,0,0,0,0,0" textboxrect="@1,@1,@1,@1"/>
                  <o:lock v:ext="edit" verticies="t"/>
                </v:shape>
                <v:shape id="AutoShape 16" o:spid="_x0000_s1040" style="position:absolute;left:8258;top:8881;width:2700;height:14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Z08MA&#10;AADbAAAADwAAAGRycy9kb3ducmV2LnhtbESPW4vCMBSE3xf8D+EIvq2pF0SrUcQLCCLiBcS3Q3Ns&#10;i81JaaJ2//1GEHwcZuYbZjKrTSGeVLncsoJOOwJBnFidc6rgfFr/DkE4j6yxsEwK/sjBbNr4mWCs&#10;7YsP9Dz6VAQIuxgVZN6XsZQuyciga9uSOHg3Wxn0QVap1BW+AtwUshtFA2kw57CQYUmLjJL78WEU&#10;jPY7vb1czXKVDPqng933zzdplWo16/kYhKfaf8Of9kYr6HXh/SX8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jZ08MAAADbAAAADwAAAAAAAAAAAAAAAACYAgAAZHJzL2Rv&#10;d25yZXYueG1sUEsFBgAAAAAEAAQA9QAAAIgDAAAAAA==&#10;">
                  <v:stroke joinstyle="miter"/>
                  <v:shadow on="t" offset="6pt,6pt"/>
                  <v:path o:connecttype="custom" o:connectlocs="0,0;214313,0;214313,59697;0,59697;107156,0;214313,29848;107156,59697;0,29848" o:connectangles="0,0,0,0,0,0,0,0" textboxrect="@1,@1,@1,@1"/>
                  <o:lock v:ext="edit" verticies="t"/>
                </v:shape>
                <v:shape id="AutoShape 17" o:spid="_x0000_s1041" style="position:absolute;left:8288;top:6737;width:2670;height:1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R8SMMA&#10;AADbAAAADwAAAGRycy9kb3ducmV2LnhtbESPW4vCMBSE3wX/QziCb5p6QbQaRdxdWBARLyC+HZpj&#10;W2xOShO1/nsjCD4OM/MNM1vUphB3qlxuWUGvG4EgTqzOOVVwPPx1xiCcR9ZYWCYFT3KwmDcbM4y1&#10;ffCO7nufigBhF6OCzPsyltIlGRl0XVsSB+9iK4M+yCqVusJHgJtC9qNoJA3mHBYyLGmVUXLd34yC&#10;yXaj16ez+flNRsPDzm6Hx4u0SrVb9XIKwlPtv+FP+18rGAzg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R8SMMAAADbAAAADwAAAAAAAAAAAAAAAACYAgAAZHJzL2Rv&#10;d25yZXYueG1sUEsFBgAAAAAEAAQA9QAAAIgDAAAAAA==&#10;">
                  <v:stroke joinstyle="miter"/>
                  <v:shadow on="t" offset="6pt,6pt"/>
                  <v:path o:connecttype="custom" o:connectlocs="0,0;209576,0;209576,99904;0,99904;104788,0;209576,49952;104788,99904;0,49952" o:connectangles="0,0,0,0,0,0,0,0" textboxrect="@1,@1,@1,@1"/>
                  <o:lock v:ext="edit" verticies="t"/>
                </v:shape>
                <v:shape id="Text Box 18" o:spid="_x0000_s1042" type="#_x0000_t202" style="position:absolute;left:5018;top:5272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N83MUA&#10;AADbAAAADwAAAGRycy9kb3ducmV2LnhtbESPT2sCMRTE7wW/Q3gFb5qtLVW2RqkFxSIe/NdeH8nr&#10;7trNy5JEXb+9KQg9DjPzG2Y8bW0tzuRD5VjBUz8DQaydqbhQsN/NeyMQISIbrB2TgisFmE46D2PM&#10;jbvwhs7bWIgE4ZCjgjLGJpcy6JIshr5riJP347zFmKQvpPF4SXBby0GWvUqLFaeFEhv6KEn/bk9W&#10;wadu69n624fDcJ59LY9xtdCLlVLdx/b9DUSkNv6H7+2lUfD8An9f0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3zcxQAAANsAAAAPAAAAAAAAAAAAAAAAAJgCAABkcnMv&#10;ZG93bnJldi54bWxQSwUGAAAAAAQABAD1AAAAigMAAAAA&#10;" fillcolor="navy" stroked="f">
                  <v:textbox>
                    <w:txbxContent>
                      <w:p w:rsidR="002F3591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Содержание</w:t>
                        </w:r>
                      </w:p>
                      <w:p w:rsidR="002F3591" w:rsidRPr="0003668A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3668A">
                          <w:rPr>
                            <w:b/>
                            <w:sz w:val="28"/>
                            <w:szCs w:val="28"/>
                          </w:rPr>
                          <w:t>работ</w:t>
                        </w:r>
                      </w:p>
                    </w:txbxContent>
                  </v:textbox>
                </v:shape>
                <v:shape id="Text Box 19" o:spid="_x0000_s1043" type="#_x0000_t202" style="position:absolute;left:8288;top:8970;width:258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2F3591" w:rsidRPr="00286426" w:rsidRDefault="002F3591" w:rsidP="002F359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286426">
                          <w:rPr>
                            <w:sz w:val="20"/>
                            <w:szCs w:val="20"/>
                          </w:rPr>
                          <w:t>1.Руководители проектов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F3591" w:rsidRPr="00205E1F" w:rsidRDefault="002F3591" w:rsidP="002F3591">
                        <w:pPr>
                          <w:spacing w:after="0" w:line="240" w:lineRule="auto"/>
                        </w:pPr>
                        <w:r w:rsidRPr="00286426">
                          <w:rPr>
                            <w:sz w:val="20"/>
                            <w:szCs w:val="20"/>
                          </w:rPr>
                          <w:t>2.Ответственные исполн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>тели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44" type="#_x0000_t202" style="position:absolute;left:4883;top:11980;width:3060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2F3591" w:rsidRPr="00286426" w:rsidRDefault="002F3591" w:rsidP="002F35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 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>Сбор информации о фактич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 xml:space="preserve">ски достигнутых результатах реализации </w:t>
                        </w:r>
                        <w:r>
                          <w:rPr>
                            <w:sz w:val="20"/>
                            <w:szCs w:val="20"/>
                          </w:rPr>
                          <w:t>мероприятий.</w:t>
                        </w:r>
                      </w:p>
                      <w:p w:rsidR="002F3591" w:rsidRPr="00286426" w:rsidRDefault="002F3591" w:rsidP="002F35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>Выявление отклонений р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>зультатов от плановых целевых показ</w:t>
                        </w:r>
                        <w:r>
                          <w:rPr>
                            <w:sz w:val="20"/>
                            <w:szCs w:val="20"/>
                          </w:rPr>
                          <w:t>ателей и установление их причин.</w:t>
                        </w:r>
                      </w:p>
                      <w:p w:rsidR="002F3591" w:rsidRPr="00286426" w:rsidRDefault="002F3591" w:rsidP="002F35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3. 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>Составлени</w:t>
                        </w:r>
                        <w:r>
                          <w:rPr>
                            <w:sz w:val="20"/>
                            <w:szCs w:val="20"/>
                          </w:rPr>
                          <w:t>е плана коррект</w:t>
                        </w:r>
                        <w:r>
                          <w:rPr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sz w:val="20"/>
                            <w:szCs w:val="20"/>
                          </w:rPr>
                          <w:t>рующих действий.</w:t>
                        </w:r>
                      </w:p>
                      <w:p w:rsidR="002F3591" w:rsidRPr="00286426" w:rsidRDefault="002F3591" w:rsidP="002F35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 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>Контроль за выполнением корректирующих дей</w:t>
                        </w:r>
                        <w:r>
                          <w:rPr>
                            <w:sz w:val="20"/>
                            <w:szCs w:val="20"/>
                          </w:rPr>
                          <w:t>ствий.</w:t>
                        </w:r>
                      </w:p>
                      <w:p w:rsidR="002F3591" w:rsidRDefault="002F3591" w:rsidP="002F35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5. </w:t>
                        </w:r>
                        <w:r w:rsidRPr="005A2CB2">
                          <w:rPr>
                            <w:sz w:val="20"/>
                            <w:szCs w:val="20"/>
                          </w:rPr>
                          <w:t>Предоставление информации о достижении плановых цел</w:t>
                        </w:r>
                        <w:r w:rsidRPr="005A2CB2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5A2CB2">
                          <w:rPr>
                            <w:sz w:val="20"/>
                            <w:szCs w:val="20"/>
                          </w:rPr>
                          <w:t>вых показателей проектов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45" type="#_x0000_t202" style="position:absolute;left:4838;top:8926;width:299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2F3591" w:rsidRPr="00220306" w:rsidRDefault="002F3591" w:rsidP="002F3591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Предоставление  инфо</w:t>
                        </w:r>
                        <w:r>
                          <w:rPr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мации о плановых значениях целевых 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 xml:space="preserve">показателей </w:t>
                        </w:r>
                        <w:r>
                          <w:rPr>
                            <w:sz w:val="20"/>
                            <w:szCs w:val="20"/>
                          </w:rPr>
                          <w:t>сотру</w:t>
                        </w:r>
                        <w:r>
                          <w:rPr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sz w:val="20"/>
                            <w:szCs w:val="20"/>
                          </w:rPr>
                          <w:t>никам школы.</w:t>
                        </w:r>
                      </w:p>
                      <w:p w:rsidR="002F3591" w:rsidRPr="00286426" w:rsidRDefault="002F3591" w:rsidP="002F3591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286426">
                          <w:rPr>
                            <w:sz w:val="20"/>
                            <w:szCs w:val="20"/>
                          </w:rPr>
                          <w:t xml:space="preserve">Назначение </w:t>
                        </w:r>
                        <w:r>
                          <w:rPr>
                            <w:sz w:val="20"/>
                            <w:szCs w:val="20"/>
                          </w:rPr>
                          <w:t>руководит</w:t>
                        </w: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sz w:val="20"/>
                            <w:szCs w:val="20"/>
                          </w:rPr>
                          <w:t>лей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 xml:space="preserve"> проект</w:t>
                        </w:r>
                        <w:r>
                          <w:rPr>
                            <w:sz w:val="20"/>
                            <w:szCs w:val="20"/>
                          </w:rPr>
                          <w:t>ов.</w:t>
                        </w:r>
                      </w:p>
                      <w:p w:rsidR="002F3591" w:rsidRPr="00286426" w:rsidRDefault="002F3591" w:rsidP="002F3591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творческих групп в рамках каждого проекта.</w:t>
                        </w:r>
                      </w:p>
                      <w:p w:rsidR="002F3591" w:rsidRPr="005A2CB2" w:rsidRDefault="002F3591" w:rsidP="002F3591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3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286426">
                          <w:rPr>
                            <w:sz w:val="20"/>
                            <w:szCs w:val="20"/>
                          </w:rPr>
                          <w:t>Реализация мероприятий в рамках проектов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2" o:spid="_x0000_s1046" type="#_x0000_t202" style="position:absolute;left:4913;top:6736;width:280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2F3591" w:rsidRPr="0061509C" w:rsidRDefault="002F3591" w:rsidP="002F3591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  <w:tab w:val="num" w:pos="0"/>
                            <w:tab w:val="num" w:pos="1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Постановка целей и задач программы.</w:t>
                        </w:r>
                      </w:p>
                      <w:p w:rsidR="002F3591" w:rsidRPr="0061509C" w:rsidRDefault="002F3591" w:rsidP="002F3591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  <w:tab w:val="num" w:pos="0"/>
                            <w:tab w:val="num" w:pos="1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61509C">
                          <w:rPr>
                            <w:sz w:val="20"/>
                            <w:szCs w:val="20"/>
                          </w:rPr>
                          <w:t xml:space="preserve"> Форм</w:t>
                        </w:r>
                        <w:r>
                          <w:rPr>
                            <w:sz w:val="20"/>
                            <w:szCs w:val="20"/>
                          </w:rPr>
                          <w:t>ирование комплекса  мероприятий.</w:t>
                        </w:r>
                      </w:p>
                      <w:p w:rsidR="002F3591" w:rsidRDefault="002F3591" w:rsidP="002F3591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  <w:tab w:val="num" w:pos="0"/>
                            <w:tab w:val="num" w:pos="1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61509C">
                          <w:rPr>
                            <w:sz w:val="20"/>
                            <w:szCs w:val="20"/>
                          </w:rPr>
                          <w:t xml:space="preserve"> Определение целевых индикаторов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показателей.</w:t>
                        </w:r>
                      </w:p>
                      <w:p w:rsidR="002F3591" w:rsidRPr="0061509C" w:rsidRDefault="002F3591" w:rsidP="002F3591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  <w:tab w:val="num" w:pos="0"/>
                            <w:tab w:val="num" w:pos="1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47" type="#_x0000_t202" style="position:absolute;left:8348;top:6796;width:2520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2F3591" w:rsidRPr="00286426" w:rsidRDefault="002F3591" w:rsidP="002F359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286426">
                          <w:rPr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</w:rPr>
                          <w:t>. Дир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>ектор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F3591" w:rsidRPr="00286426" w:rsidRDefault="002F3591" w:rsidP="002F359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Заместители директора по УВР.</w:t>
                        </w:r>
                      </w:p>
                      <w:p w:rsidR="002F3591" w:rsidRPr="00205E1F" w:rsidRDefault="002F3591" w:rsidP="002F3591">
                        <w:pPr>
                          <w:spacing w:after="0" w:line="240" w:lineRule="auto"/>
                        </w:pPr>
                        <w:r>
                          <w:rPr>
                            <w:sz w:val="20"/>
                            <w:szCs w:val="20"/>
                          </w:rPr>
                          <w:t>3. Научно-методический совет.</w:t>
                        </w:r>
                      </w:p>
                    </w:txbxContent>
                  </v:textbox>
                </v:shape>
                <v:shape id="Text Box 24" o:spid="_x0000_s1048" type="#_x0000_t202" style="position:absolute;left:8258;top:5274;width:270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4JosIA&#10;AADbAAAADwAAAGRycy9kb3ducmV2LnhtbERPz2vCMBS+C/sfwht403RjuFGNZQoVRXbQbe76SN7a&#10;bs1LSaLW/94cBI8f3+9Z0dtWnMiHxrGCp3EGglg703Cl4OuzHL2BCBHZYOuYFFwoQDF/GMwwN+7M&#10;OzrtYyVSCIccFdQxdrmUQddkMYxdR5y4X+ctxgR9JY3Hcwq3rXzOsom02HBqqLGjZU36f3+0Cja6&#10;bxcfPz58v5bZYf0Xtyu92io1fOzfpyAi9fEuvrnXRsFLWp++pB8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3gmiwgAAANsAAAAPAAAAAAAAAAAAAAAAAJgCAABkcnMvZG93&#10;bnJldi54bWxQSwUGAAAAAAQABAD1AAAAhwMAAAAA&#10;" fillcolor="navy" stroked="f">
                  <v:textbox>
                    <w:txbxContent>
                      <w:p w:rsidR="002F3591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Распределение</w:t>
                        </w:r>
                      </w:p>
                      <w:p w:rsidR="002F3591" w:rsidRPr="0003668A" w:rsidRDefault="002F3591" w:rsidP="002F3591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3668A">
                          <w:rPr>
                            <w:b/>
                            <w:sz w:val="28"/>
                            <w:szCs w:val="28"/>
                          </w:rPr>
                          <w:t>ответственности</w:t>
                        </w:r>
                      </w:p>
                    </w:txbxContent>
                  </v:textbox>
                </v:shape>
                <v:shape id="AutoShape 25" o:spid="_x0000_s1049" style="position:absolute;left:8438;top:11929;width:2619;height:23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02cMA&#10;AADbAAAADwAAAGRycy9kb3ducmV2LnhtbESP3YrCMBSE7wXfIRzBO02VIlqNIrrCgoj4A+LdoTm2&#10;xeakNFntvr0RBC+HmfmGmS0aU4oH1a6wrGDQj0AQp1YXnCk4nza9MQjnkTWWlknBPzlYzNutGSba&#10;PvlAj6PPRICwS1BB7n2VSOnSnAy6vq2Ig3eztUEfZJ1JXeMzwE0ph1E0kgYLDgs5VrTKKb0f/4yC&#10;yX6nt5erWf+ko/h0sPv4fJNWqW6nWU5BeGr8N/xp/2oF8QD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w02cMAAADbAAAADwAAAAAAAAAAAAAAAACYAgAAZHJzL2Rv&#10;d25yZXYueG1sUEsFBgAAAAAEAAQA9QAAAIgDAAAAAA==&#10;">
                  <v:stroke joinstyle="miter"/>
                  <v:shadow on="t" offset="6pt,6pt"/>
                  <v:path o:connecttype="custom" o:connectlocs="0,0;201647,0;201647,160973;0,160973;100823,0;201647,80486;100823,160973;0,80486" o:connectangles="0,0,0,0,0,0,0,0" textboxrect="@1,@1,@1,@1"/>
                  <o:lock v:ext="edit" verticies="t"/>
                </v:shape>
                <v:shape id="Text Box 26" o:spid="_x0000_s1050" type="#_x0000_t202" style="position:absolute;left:8618;top:11995;width:2340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2F3591" w:rsidRPr="00286426" w:rsidRDefault="002F3591" w:rsidP="002F3591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Дир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>ектор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F3591" w:rsidRDefault="002F3591" w:rsidP="002F3591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Заместители дире</w:t>
                        </w:r>
                        <w:r>
                          <w:rPr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sz w:val="20"/>
                            <w:szCs w:val="20"/>
                          </w:rPr>
                          <w:t>тора по УВР.</w:t>
                        </w:r>
                      </w:p>
                      <w:p w:rsidR="002F3591" w:rsidRDefault="002F3591" w:rsidP="002F3591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286426">
                          <w:rPr>
                            <w:sz w:val="20"/>
                            <w:szCs w:val="20"/>
                          </w:rPr>
                          <w:t>Руководители прое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>к</w:t>
                        </w:r>
                        <w:r w:rsidRPr="00286426">
                          <w:rPr>
                            <w:sz w:val="20"/>
                            <w:szCs w:val="20"/>
                          </w:rPr>
                          <w:t>тов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F3591" w:rsidRPr="00286426" w:rsidRDefault="002F3591" w:rsidP="002F3591">
                        <w:pPr>
                          <w:widowControl w:val="0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8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5A2CB2">
                          <w:rPr>
                            <w:sz w:val="20"/>
                            <w:szCs w:val="20"/>
                          </w:rPr>
                          <w:t>Координационный совет по реализации программы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line id="Line 27" o:spid="_x0000_s1051" style="position:absolute;visibility:visible;mso-wrap-style:square" from="9698,8416" to="9698,8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6272,6264" to="6272,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9698,6215" to="9698,6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30" o:spid="_x0000_s1054" style="position:absolute;flip:x;visibility:visible;mso-wrap-style:square" from="1058,9257" to="1598,9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31" o:spid="_x0000_s1055" style="position:absolute;flip:x;visibility:visible;mso-wrap-style:square" from="1058,6215" to="1058,13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32" o:spid="_x0000_s1056" style="position:absolute;visibility:visible;mso-wrap-style:square" from="1058,13583" to="1568,13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33" o:spid="_x0000_s1057" style="position:absolute;visibility:visible;mso-wrap-style:square" from="1058,6215" to="1598,6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34" o:spid="_x0000_s1058" style="position:absolute;visibility:visible;mso-wrap-style:square" from="3017,6219" to="3017,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35" o:spid="_x0000_s1059" style="position:absolute;visibility:visible;mso-wrap-style:square" from="2927,11141" to="2927,12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6458,11535" to="6458,1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2927,8465" to="2927,8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38" o:spid="_x0000_s1062" style="position:absolute;visibility:visible;mso-wrap-style:square" from="9698,10306" to="9698,1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39" o:spid="_x0000_s1063" style="position:absolute;visibility:visible;mso-wrap-style:square" from="6242,8468" to="6242,8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40" o:spid="_x0000_s1064" style="position:absolute;visibility:visible;mso-wrap-style:square" from="4478,9257" to="4838,9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41" o:spid="_x0000_s1065" style="position:absolute;visibility:visible;mso-wrap-style:square" from="7898,9257" to="8258,9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42" o:spid="_x0000_s1066" style="position:absolute;visibility:visible;mso-wrap-style:square" from="4478,13583" to="4742,13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43" o:spid="_x0000_s1067" style="position:absolute;visibility:visible;mso-wrap-style:square" from="8162,13661" to="8468,13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44" o:spid="_x0000_s1068" style="position:absolute;visibility:visible;mso-wrap-style:square" from="4523,7508" to="4883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45" o:spid="_x0000_s1069" style="position:absolute;visibility:visible;mso-wrap-style:square" from="7943,7433" to="8303,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2F3591" w:rsidRPr="00FA4850" w:rsidRDefault="002F3591" w:rsidP="002F35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 xml:space="preserve">Рис. 2 Схема управления Программой стратегического развития </w:t>
      </w:r>
    </w:p>
    <w:p w:rsidR="002F3591" w:rsidRPr="00DA1FED" w:rsidRDefault="002F3591" w:rsidP="002F35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3591" w:rsidRPr="00835AF0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В качестве координирующего органа будет создан Координационный совет по реализации Программы  с   включением в него руководителей приоритетных направлений развития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, ответственных за решение поставленных задач. </w:t>
      </w:r>
      <w:r w:rsidRPr="00835AF0">
        <w:rPr>
          <w:rFonts w:ascii="Times New Roman" w:hAnsi="Times New Roman"/>
          <w:sz w:val="28"/>
          <w:szCs w:val="28"/>
        </w:rPr>
        <w:lastRenderedPageBreak/>
        <w:t>Координационный сове</w:t>
      </w:r>
      <w:r>
        <w:rPr>
          <w:rFonts w:ascii="Times New Roman" w:hAnsi="Times New Roman"/>
          <w:sz w:val="28"/>
          <w:szCs w:val="28"/>
        </w:rPr>
        <w:t xml:space="preserve">т будет осуществлять контроль </w:t>
      </w:r>
      <w:r w:rsidRPr="00835AF0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и</w:t>
      </w:r>
      <w:r w:rsidRPr="00835AF0">
        <w:rPr>
          <w:rFonts w:ascii="Times New Roman" w:hAnsi="Times New Roman"/>
          <w:sz w:val="28"/>
          <w:szCs w:val="28"/>
        </w:rPr>
        <w:t xml:space="preserve"> меропри</w:t>
      </w:r>
      <w:r w:rsidRPr="00835AF0">
        <w:rPr>
          <w:rFonts w:ascii="Times New Roman" w:hAnsi="Times New Roman"/>
          <w:sz w:val="28"/>
          <w:szCs w:val="28"/>
        </w:rPr>
        <w:t>я</w:t>
      </w:r>
      <w:r w:rsidRPr="00835AF0">
        <w:rPr>
          <w:rFonts w:ascii="Times New Roman" w:hAnsi="Times New Roman"/>
          <w:sz w:val="28"/>
          <w:szCs w:val="28"/>
        </w:rPr>
        <w:t>тий и проектов Программы, организуя  сбор информации о фактически дости</w:t>
      </w:r>
      <w:r w:rsidRPr="00835AF0">
        <w:rPr>
          <w:rFonts w:ascii="Times New Roman" w:hAnsi="Times New Roman"/>
          <w:sz w:val="28"/>
          <w:szCs w:val="28"/>
        </w:rPr>
        <w:t>г</w:t>
      </w:r>
      <w:r w:rsidRPr="00835AF0">
        <w:rPr>
          <w:rFonts w:ascii="Times New Roman" w:hAnsi="Times New Roman"/>
          <w:sz w:val="28"/>
          <w:szCs w:val="28"/>
        </w:rPr>
        <w:t>нутых результатах реализации мероприятий,  выявление отклонений результ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>тов от плановых целевых показателей и установление их причин, соста</w:t>
      </w:r>
      <w:r w:rsidRPr="00835AF0">
        <w:rPr>
          <w:rFonts w:ascii="Times New Roman" w:hAnsi="Times New Roman"/>
          <w:sz w:val="28"/>
          <w:szCs w:val="28"/>
        </w:rPr>
        <w:t>в</w:t>
      </w:r>
      <w:r w:rsidRPr="00835AF0">
        <w:rPr>
          <w:rFonts w:ascii="Times New Roman" w:hAnsi="Times New Roman"/>
          <w:sz w:val="28"/>
          <w:szCs w:val="28"/>
        </w:rPr>
        <w:t>ление плана корректирующих действий, контроль за выполнением коррект</w:t>
      </w:r>
      <w:r w:rsidRPr="00835AF0">
        <w:rPr>
          <w:rFonts w:ascii="Times New Roman" w:hAnsi="Times New Roman"/>
          <w:sz w:val="28"/>
          <w:szCs w:val="28"/>
        </w:rPr>
        <w:t>и</w:t>
      </w:r>
      <w:r w:rsidRPr="00835AF0">
        <w:rPr>
          <w:rFonts w:ascii="Times New Roman" w:hAnsi="Times New Roman"/>
          <w:sz w:val="28"/>
          <w:szCs w:val="28"/>
        </w:rPr>
        <w:t>рующих действий, предоставление информации о достижении плановых целевых пок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>зателей проектов Педагогическому совету. Ежегодно Координацио</w:t>
      </w:r>
      <w:r w:rsidRPr="00835AF0">
        <w:rPr>
          <w:rFonts w:ascii="Times New Roman" w:hAnsi="Times New Roman"/>
          <w:sz w:val="28"/>
          <w:szCs w:val="28"/>
        </w:rPr>
        <w:t>н</w:t>
      </w:r>
      <w:r w:rsidRPr="00835AF0">
        <w:rPr>
          <w:rFonts w:ascii="Times New Roman" w:hAnsi="Times New Roman"/>
          <w:sz w:val="28"/>
          <w:szCs w:val="28"/>
        </w:rPr>
        <w:t xml:space="preserve">ный совет предоставляет отчёт о реализации программы Управляющему совету </w:t>
      </w:r>
      <w:r>
        <w:rPr>
          <w:rFonts w:ascii="Times New Roman" w:hAnsi="Times New Roman"/>
          <w:sz w:val="28"/>
          <w:szCs w:val="28"/>
        </w:rPr>
        <w:t>школы</w:t>
      </w:r>
      <w:r w:rsidRPr="00835AF0">
        <w:rPr>
          <w:rFonts w:ascii="Times New Roman" w:hAnsi="Times New Roman"/>
          <w:sz w:val="28"/>
          <w:szCs w:val="28"/>
        </w:rPr>
        <w:t xml:space="preserve"> в виде аналитической справки.</w:t>
      </w:r>
    </w:p>
    <w:p w:rsidR="002F3591" w:rsidRPr="00DA1FED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 Руководство деятельностью Координационного совета будет осуществлять директор. Общую схему управления проектами Программы  можно предст</w:t>
      </w:r>
      <w:r w:rsidRPr="00835AF0">
        <w:rPr>
          <w:rFonts w:ascii="Times New Roman" w:hAnsi="Times New Roman"/>
          <w:sz w:val="28"/>
          <w:szCs w:val="28"/>
        </w:rPr>
        <w:t>а</w:t>
      </w:r>
      <w:r w:rsidRPr="00835AF0">
        <w:rPr>
          <w:rFonts w:ascii="Times New Roman" w:hAnsi="Times New Roman"/>
          <w:sz w:val="28"/>
          <w:szCs w:val="28"/>
        </w:rPr>
        <w:t>вить в виде схемы (рис. 3).</w:t>
      </w:r>
    </w:p>
    <w:p w:rsidR="002F3591" w:rsidRPr="00DA1FED" w:rsidRDefault="002F3591" w:rsidP="002F359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3591" w:rsidRPr="00835AF0" w:rsidRDefault="002F3591" w:rsidP="002F3591">
      <w:pPr>
        <w:keepLines/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8984" wp14:editId="4460637F">
                <wp:simplePos x="0" y="0"/>
                <wp:positionH relativeFrom="column">
                  <wp:posOffset>2400300</wp:posOffset>
                </wp:positionH>
                <wp:positionV relativeFrom="paragraph">
                  <wp:posOffset>151130</wp:posOffset>
                </wp:positionV>
                <wp:extent cx="1485900" cy="459105"/>
                <wp:effectExtent l="0" t="3810" r="4445" b="381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485900" cy="45910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0000"/>
                            <a:gd name="T5" fmla="*/ 0 h 20000"/>
                            <a:gd name="T6" fmla="*/ 102217538 w 20000"/>
                            <a:gd name="T7" fmla="*/ 0 h 20000"/>
                            <a:gd name="T8" fmla="*/ 102217538 w 20000"/>
                            <a:gd name="T9" fmla="*/ 9758213 h 20000"/>
                            <a:gd name="T10" fmla="*/ 0 w 20000"/>
                            <a:gd name="T11" fmla="*/ 9758213 h 20000"/>
                            <a:gd name="T12" fmla="*/ 51108769 w 20000"/>
                            <a:gd name="T13" fmla="*/ 0 h 20000"/>
                            <a:gd name="T14" fmla="*/ 102217538 w 20000"/>
                            <a:gd name="T15" fmla="*/ 4879117 h 20000"/>
                            <a:gd name="T16" fmla="*/ 51108769 w 20000"/>
                            <a:gd name="T17" fmla="*/ 9758213 h 20000"/>
                            <a:gd name="T18" fmla="*/ 0 w 20000"/>
                            <a:gd name="T19" fmla="*/ 4879117 h 200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G1 w 20000"/>
                            <a:gd name="T29" fmla="*/ G1 h 20000"/>
                            <a:gd name="T30" fmla="*/ G1 w 20000"/>
                            <a:gd name="T31" fmla="*/ G1 h 20000"/>
                          </a:gdLst>
                          <a:ahLst/>
                          <a:cxnLst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  <a:cxn ang="T27">
                              <a:pos x="T18" y="T19"/>
                            </a:cxn>
                          </a:cxnLst>
                          <a:rect l="T28" t="T29" r="T30" b="T31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77833" id="Полилиния 17" o:spid="_x0000_s1026" style="position:absolute;margin-left:189pt;margin-top:11.9pt;width:117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">
                <v:stroke joinstyle="miter"/>
                <v:shadow on="t" offset="6pt,6pt"/>
                <v:path o:connecttype="custom" o:connectlocs="0,0;2147483646,0;2147483646,224002219;0,224002219;2147483646,0;2147483646,112001351;2147483646,224002219;0,112001351" o:connectangles="0,0,0,0,0,0,0,0" textboxrect="@1,@1,@1,@1"/>
                <o:lock v:ext="edit" verticies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0D5D11C" wp14:editId="65C3EE12">
                <wp:extent cx="5343525" cy="3386455"/>
                <wp:effectExtent l="0" t="0" r="444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3386455"/>
                          <a:chOff x="1613" y="8775"/>
                          <a:chExt cx="8415" cy="5333"/>
                        </a:xfrm>
                      </wpg:grpSpPr>
                      <wps:wsp>
                        <wps:cNvPr id="2" name="AutoShape 47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087" y="10247"/>
                            <a:ext cx="2340" cy="723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485900 w 21600"/>
                              <a:gd name="T7" fmla="*/ 0 h 21600"/>
                              <a:gd name="T8" fmla="*/ 1485900 w 21600"/>
                              <a:gd name="T9" fmla="*/ 459105 h 21600"/>
                              <a:gd name="T10" fmla="*/ 0 w 21600"/>
                              <a:gd name="T11" fmla="*/ 459105 h 21600"/>
                              <a:gd name="T12" fmla="*/ 742950 w 21600"/>
                              <a:gd name="T13" fmla="*/ 0 h 21600"/>
                              <a:gd name="T14" fmla="*/ 1485900 w 21600"/>
                              <a:gd name="T15" fmla="*/ 229553 h 21600"/>
                              <a:gd name="T16" fmla="*/ 742950 w 21600"/>
                              <a:gd name="T17" fmla="*/ 459105 h 21600"/>
                              <a:gd name="T18" fmla="*/ 0 w 21600"/>
                              <a:gd name="T19" fmla="*/ 229553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8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938" y="11421"/>
                            <a:ext cx="4680" cy="10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2971800 w 21600"/>
                              <a:gd name="T7" fmla="*/ 0 h 21600"/>
                              <a:gd name="T8" fmla="*/ 2971800 w 21600"/>
                              <a:gd name="T9" fmla="*/ 685800 h 21600"/>
                              <a:gd name="T10" fmla="*/ 0 w 21600"/>
                              <a:gd name="T11" fmla="*/ 685800 h 21600"/>
                              <a:gd name="T12" fmla="*/ 1485900 w 21600"/>
                              <a:gd name="T13" fmla="*/ 0 h 21600"/>
                              <a:gd name="T14" fmla="*/ 2971800 w 21600"/>
                              <a:gd name="T15" fmla="*/ 342900 h 21600"/>
                              <a:gd name="T16" fmla="*/ 1485900 w 21600"/>
                              <a:gd name="T17" fmla="*/ 685800 h 21600"/>
                              <a:gd name="T18" fmla="*/ 0 w 21600"/>
                              <a:gd name="T19" fmla="*/ 34290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9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613" y="12949"/>
                            <a:ext cx="4320" cy="10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2743200 w 21600"/>
                              <a:gd name="T7" fmla="*/ 0 h 21600"/>
                              <a:gd name="T8" fmla="*/ 2743200 w 21600"/>
                              <a:gd name="T9" fmla="*/ 685800 h 21600"/>
                              <a:gd name="T10" fmla="*/ 0 w 21600"/>
                              <a:gd name="T11" fmla="*/ 685800 h 21600"/>
                              <a:gd name="T12" fmla="*/ 1371600 w 21600"/>
                              <a:gd name="T13" fmla="*/ 0 h 21600"/>
                              <a:gd name="T14" fmla="*/ 2743200 w 21600"/>
                              <a:gd name="T15" fmla="*/ 342900 h 21600"/>
                              <a:gd name="T16" fmla="*/ 1371600 w 21600"/>
                              <a:gd name="T17" fmla="*/ 685800 h 21600"/>
                              <a:gd name="T18" fmla="*/ 0 w 21600"/>
                              <a:gd name="T19" fmla="*/ 34290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178" y="13028"/>
                            <a:ext cx="2850" cy="10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809750 w 21600"/>
                              <a:gd name="T7" fmla="*/ 0 h 21600"/>
                              <a:gd name="T8" fmla="*/ 1809750 w 21600"/>
                              <a:gd name="T9" fmla="*/ 685800 h 21600"/>
                              <a:gd name="T10" fmla="*/ 0 w 21600"/>
                              <a:gd name="T11" fmla="*/ 685800 h 21600"/>
                              <a:gd name="T12" fmla="*/ 904875 w 21600"/>
                              <a:gd name="T13" fmla="*/ 0 h 21600"/>
                              <a:gd name="T14" fmla="*/ 1809750 w 21600"/>
                              <a:gd name="T15" fmla="*/ 342900 h 21600"/>
                              <a:gd name="T16" fmla="*/ 904875 w 21600"/>
                              <a:gd name="T17" fmla="*/ 685800 h 21600"/>
                              <a:gd name="T18" fmla="*/ 0 w 21600"/>
                              <a:gd name="T19" fmla="*/ 34290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10299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Pr="00541A72" w:rsidRDefault="002F3591" w:rsidP="002F3591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Дир</w:t>
                              </w:r>
                              <w:r w:rsidRPr="00541A72">
                                <w:rPr>
                                  <w:b/>
                                  <w:sz w:val="28"/>
                                  <w:szCs w:val="28"/>
                                </w:rPr>
                                <w:t>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127" y="11615"/>
                            <a:ext cx="4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Pr="009442EE" w:rsidRDefault="002F3591" w:rsidP="002F359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13028"/>
                            <a:ext cx="41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Pr="00541A72" w:rsidRDefault="002F3591" w:rsidP="002F359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41A72">
                                <w:rPr>
                                  <w:b/>
                                  <w:sz w:val="28"/>
                                  <w:szCs w:val="28"/>
                                </w:rPr>
                                <w:t>Координационный совет по реализации 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427" y="13129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Pr="00541A72" w:rsidRDefault="002F3591" w:rsidP="002F3591">
                              <w:pPr>
                                <w:ind w:left="-180" w:right="-110" w:firstLine="18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41A72">
                                <w:rPr>
                                  <w:b/>
                                  <w:sz w:val="28"/>
                                  <w:szCs w:val="28"/>
                                </w:rPr>
                                <w:t>Руководители  проектов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7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4022" y="8775"/>
                            <a:ext cx="4320" cy="108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2743200 w 21600"/>
                              <a:gd name="T7" fmla="*/ 0 h 21600"/>
                              <a:gd name="T8" fmla="*/ 2743200 w 21600"/>
                              <a:gd name="T9" fmla="*/ 685800 h 21600"/>
                              <a:gd name="T10" fmla="*/ 0 w 21600"/>
                              <a:gd name="T11" fmla="*/ 685800 h 21600"/>
                              <a:gd name="T12" fmla="*/ 1371600 w 21600"/>
                              <a:gd name="T13" fmla="*/ 0 h 21600"/>
                              <a:gd name="T14" fmla="*/ 2743200 w 21600"/>
                              <a:gd name="T15" fmla="*/ 342900 h 21600"/>
                              <a:gd name="T16" fmla="*/ 1371600 w 21600"/>
                              <a:gd name="T17" fmla="*/ 685800 h 21600"/>
                              <a:gd name="T18" fmla="*/ 0 w 21600"/>
                              <a:gd name="T19" fmla="*/ 342900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1000 w 21600"/>
                              <a:gd name="T29" fmla="*/ 1000 h 21600"/>
                              <a:gd name="T30" fmla="*/ 20600 w 21600"/>
                              <a:gd name="T31" fmla="*/ 20600 h 21600"/>
                            </a:gdLst>
                            <a:ahLst/>
                            <a:cxnLst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  <a:cxn ang="T27">
                                <a:pos x="T18" y="T19"/>
                              </a:cxn>
                            </a:cxnLst>
                            <a:rect l="T28" t="T29" r="T30" b="T31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9002"/>
                            <a:ext cx="3780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591" w:rsidRDefault="002F3591" w:rsidP="002F359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Педагогический  совет</w:t>
                              </w:r>
                            </w:p>
                            <w:p w:rsidR="002F3591" w:rsidRPr="00541A72" w:rsidRDefault="002F3591" w:rsidP="002F359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272" y="98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272" y="1106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478" y="1258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898" y="1258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933" y="1349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5D11C" id="Группа 1" o:spid="_x0000_s1070" style="width:420.75pt;height:266.65pt;mso-position-horizontal-relative:char;mso-position-vertical-relative:line" coordorigin="1613,8775" coordsize="8415,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">
                <v:shape id="AutoShape 47" o:spid="_x0000_s1071" style="position:absolute;left:5087;top:10247;width:2340;height:72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p/8MA&#10;AADaAAAADwAAAGRycy9kb3ducmV2LnhtbESPW4vCMBSE34X9D+Es7JtNFRGtpiK7Lggi4gWWfTs0&#10;pxdsTkoTtf57Iwg+DjPzDTNfdKYWV2pdZVnBIIpBEGdWV1woOB1/+xMQziNrrC2Tgjs5WKQfvTkm&#10;2t54T9eDL0SAsEtQQel9k0jpspIMusg2xMHLbWvQB9kWUrd4C3BTy2Ecj6XBisNCiQ19l5SdDxej&#10;YLrb6s3fv/lZZePRcW93o1MurVJfn91yBsJT59/hV3utFQzheSXc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Rp/8MAAADaAAAADwAAAAAAAAAAAAAAAACYAgAAZHJzL2Rv&#10;d25yZXYueG1sUEsFBgAAAAAEAAQA9QAAAIgDAAAAAA==&#10;">
                  <v:stroke joinstyle="miter"/>
                  <v:shadow on="t" offset="6pt,6pt"/>
                  <v:path o:connecttype="custom" o:connectlocs="0,0;160973,0;160973,15367;0,15367;80486,0;160973,7684;80486,15367;0,7684" o:connectangles="0,0,0,0,0,0,0,0" textboxrect="@1,@1,@1,@1"/>
                  <o:lock v:ext="edit" verticies="t"/>
                </v:shape>
                <v:shape id="AutoShape 48" o:spid="_x0000_s1072" style="position:absolute;left:3938;top:11421;width:4680;height:10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MZMMA&#10;AADaAAAADwAAAGRycy9kb3ducmV2LnhtbESP3YrCMBSE7xd8h3AE79bUH2StjSLqwoIsohbEu0Nz&#10;bIvNSWmi1rc3wsJeDjPzDZMsWlOJOzWutKxg0I9AEGdWl5wrSI/fn18gnEfWWFkmBU9ysJh3PhKM&#10;tX3wnu4Hn4sAYRejgsL7OpbSZQUZdH1bEwfvYhuDPsgml7rBR4CbSg6jaCINlhwWCqxpVVB2PdyM&#10;gunuV29PZ7PeZJPxcW934/QirVK9brucgfDU+v/wX/tHKxjB+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jMZMMAAADaAAAADwAAAAAAAAAAAAAAAACYAgAAZHJzL2Rv&#10;d25yZXYueG1sUEsFBgAAAAAEAAQA9QAAAIgDAAAAAA==&#10;">
                  <v:stroke joinstyle="miter"/>
                  <v:shadow on="t" offset="6pt,6pt"/>
                  <v:path o:connecttype="custom" o:connectlocs="0,0;643890,0;643890,34290;0,34290;321945,0;643890,17145;321945,34290;0,17145" o:connectangles="0,0,0,0,0,0,0,0" textboxrect="@1,@1,@1,@1"/>
                  <o:lock v:ext="edit" verticies="t"/>
                </v:shape>
                <v:shape id="AutoShape 49" o:spid="_x0000_s1073" style="position:absolute;left:1613;top:12949;width:4320;height:10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UEMIA&#10;AADaAAAADwAAAGRycy9kb3ducmV2LnhtbESP3YrCMBSE74V9h3AE7zRVirjVKLIqCCLiDyzeHZpj&#10;W2xOShO1vr0RBC+HmfmGmcwaU4o71a6wrKDfi0AQp1YXnCk4HVfdEQjnkTWWlknBkxzMpj+tCSba&#10;PnhP94PPRICwS1BB7n2VSOnSnAy6nq2Ig3extUEfZJ1JXeMjwE0pB1E0lAYLDgs5VvSXU3o93IyC&#10;391Wb/7PZrFMh/Fxb3fx6SKtUp12Mx+D8NT4b/jTXmsFMbyvhBs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VQQwgAAANoAAAAPAAAAAAAAAAAAAAAAAJgCAABkcnMvZG93&#10;bnJldi54bWxQSwUGAAAAAAQABAD1AAAAhwMAAAAA&#10;">
                  <v:stroke joinstyle="miter"/>
                  <v:shadow on="t" offset="6pt,6pt"/>
                  <v:path o:connecttype="custom" o:connectlocs="0,0;548640,0;548640,34290;0,34290;274320,0;548640,17145;274320,34290;0,17145" o:connectangles="0,0,0,0,0,0,0,0" textboxrect="@1,@1,@1,@1"/>
                  <o:lock v:ext="edit" verticies="t"/>
                </v:shape>
                <v:shape id="AutoShape 50" o:spid="_x0000_s1074" style="position:absolute;left:7178;top:13028;width:2850;height:10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xi8IA&#10;AADaAAAADwAAAGRycy9kb3ducmV2LnhtbESP3YrCMBSE7wXfIRxh7zRVVLQaZVlXEETEHxDvDs2x&#10;LTYnpYla394IgpfDzHzDTOe1KcSdKpdbVtDtRCCIE6tzThUcD8v2CITzyBoLy6TgSQ7ms2ZjirG2&#10;D97Rfe9TESDsYlSQeV/GUrokI4OuY0vi4F1sZdAHWaVSV/gIcFPIXhQNpcGcw0KGJf1llFz3N6Ng&#10;vN3o9elsFv/JsH/Y2W3/eJFWqZ9W/TsB4an23/CnvdIKB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fGLwgAAANoAAAAPAAAAAAAAAAAAAAAAAJgCAABkcnMvZG93&#10;bnJldi54bWxQSwUGAAAAAAQABAD1AAAAhwMAAAAA&#10;">
                  <v:stroke joinstyle="miter"/>
                  <v:shadow on="t" offset="6pt,6pt"/>
                  <v:path o:connecttype="custom" o:connectlocs="0,0;238786,0;238786,34290;0,34290;119393,0;238786,17145;119393,34290;0,17145" o:connectangles="0,0,0,0,0,0,0,0" textboxrect="@1,@1,@1,@1"/>
                  <o:lock v:ext="edit" verticies="t"/>
                </v:shape>
                <v:shape id="Text Box 51" o:spid="_x0000_s1075" type="#_x0000_t202" style="position:absolute;left:5558;top:10299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2F3591" w:rsidRPr="00541A72" w:rsidRDefault="002F3591" w:rsidP="002F359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Дир</w:t>
                        </w:r>
                        <w:r w:rsidRPr="00541A72">
                          <w:rPr>
                            <w:b/>
                            <w:sz w:val="28"/>
                            <w:szCs w:val="28"/>
                          </w:rPr>
                          <w:t>ектор</w:t>
                        </w:r>
                      </w:p>
                    </w:txbxContent>
                  </v:textbox>
                </v:shape>
                <v:shape id="Text Box 52" o:spid="_x0000_s1076" type="#_x0000_t202" style="position:absolute;left:4127;top:11615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2F3591" w:rsidRPr="009442EE" w:rsidRDefault="002F3591" w:rsidP="002F359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Заместитель директора по УВР</w:t>
                        </w:r>
                      </w:p>
                    </w:txbxContent>
                  </v:textbox>
                </v:shape>
                <v:shape id="Text Box 53" o:spid="_x0000_s1077" type="#_x0000_t202" style="position:absolute;left:1697;top:13028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2F3591" w:rsidRPr="00541A72" w:rsidRDefault="002F3591" w:rsidP="002F359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41A72">
                          <w:rPr>
                            <w:b/>
                            <w:sz w:val="28"/>
                            <w:szCs w:val="28"/>
                          </w:rPr>
                          <w:t>Координационный совет по реализации Программы</w:t>
                        </w:r>
                      </w:p>
                    </w:txbxContent>
                  </v:textbox>
                </v:shape>
                <v:shape id="Text Box 54" o:spid="_x0000_s1078" type="#_x0000_t202" style="position:absolute;left:7427;top:13129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2F3591" w:rsidRPr="00541A72" w:rsidRDefault="002F3591" w:rsidP="002F3591">
                        <w:pPr>
                          <w:ind w:left="-180" w:right="-110" w:firstLine="18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41A72">
                          <w:rPr>
                            <w:b/>
                            <w:sz w:val="28"/>
                            <w:szCs w:val="28"/>
                          </w:rPr>
                          <w:t>Руководители  проектов</w:t>
                        </w:r>
                      </w:p>
                    </w:txbxContent>
                  </v:textbox>
                </v:shape>
                <v:shape id="AutoShape 67" o:spid="_x0000_s1079" style="position:absolute;left:4022;top:8775;width:4320;height:10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+X8YA&#10;AADbAAAADwAAAGRycy9kb3ducmV2LnhtbESPzWrDQAyE74W8w6JAb806JZjWySaEtIVCCSY/UHIT&#10;XsU28WqNd2u7b18dAr1JzGjm02ozukb11IXas4H5LAFFXHhbc2ngfPp4egEVIrLFxjMZ+KUAm/Xk&#10;YYWZ9QMfqD/GUkkIhwwNVDG2mdahqMhhmPmWWLSr7xxGWbtS2w4HCXeNfk6SVDusWRoqbGlXUXE7&#10;/jgDr/nefn1f3Nt7kS5OB58vzlftjXmcjtslqEhj/Dffrz+t4Au9/CID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O+X8YAAADbAAAADwAAAAAAAAAAAAAAAACYAgAAZHJz&#10;L2Rvd25yZXYueG1sUEsFBgAAAAAEAAQA9QAAAIsDAAAAAA==&#10;">
                  <v:stroke joinstyle="miter"/>
                  <v:shadow on="t" offset="6pt,6pt"/>
                  <v:path o:connecttype="custom" o:connectlocs="0,0;548640,0;548640,34290;0,34290;274320,0;548640,17145;274320,34290;0,17145" o:connectangles="0,0,0,0,0,0,0,0" textboxrect="@1,@1,@1,@1"/>
                  <o:lock v:ext="edit" verticies="t"/>
                </v:shape>
                <v:shape id="Text Box 68" o:spid="_x0000_s1080" type="#_x0000_t202" style="position:absolute;left:4358;top:9002;width:3780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F3591" w:rsidRDefault="002F3591" w:rsidP="002F359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Педагогический  совет</w:t>
                        </w:r>
                      </w:p>
                      <w:p w:rsidR="002F3591" w:rsidRPr="00541A72" w:rsidRDefault="002F3591" w:rsidP="002F359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69" o:spid="_x0000_s1081" style="position:absolute;visibility:visible;mso-wrap-style:square" from="6272,9887" to="6272,10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70" o:spid="_x0000_s1082" style="position:absolute;visibility:visible;mso-wrap-style:square" from="6272,11061" to="6272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71" o:spid="_x0000_s1083" style="position:absolute;visibility:visible;mso-wrap-style:square" from="4478,12589" to="4478,1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72" o:spid="_x0000_s1084" style="position:absolute;visibility:visible;mso-wrap-style:square" from="7898,12589" to="7898,1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81" o:spid="_x0000_s1085" style="position:absolute;visibility:visible;mso-wrap-style:square" from="5933,13496" to="7193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2F3591" w:rsidRPr="00FA4850" w:rsidRDefault="002F3591" w:rsidP="002F3591">
      <w:pPr>
        <w:keepLines/>
        <w:tabs>
          <w:tab w:val="left" w:pos="12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A4850">
        <w:rPr>
          <w:rFonts w:ascii="Times New Roman" w:hAnsi="Times New Roman"/>
          <w:sz w:val="24"/>
          <w:szCs w:val="24"/>
        </w:rPr>
        <w:t xml:space="preserve">Рис. 3 Схема управления Программой стратегического развития </w:t>
      </w:r>
    </w:p>
    <w:p w:rsidR="002F3591" w:rsidRPr="00DA1FED" w:rsidRDefault="002F3591" w:rsidP="002F3591">
      <w:pPr>
        <w:spacing w:after="0"/>
        <w:rPr>
          <w:rFonts w:ascii="Times New Roman" w:hAnsi="Times New Roman"/>
          <w:b/>
          <w:spacing w:val="-4"/>
          <w:sz w:val="28"/>
          <w:szCs w:val="28"/>
        </w:rPr>
      </w:pPr>
    </w:p>
    <w:p w:rsidR="002F3591" w:rsidRPr="00835AF0" w:rsidRDefault="002F3591" w:rsidP="002F3591">
      <w:pPr>
        <w:spacing w:after="0"/>
        <w:ind w:firstLine="426"/>
        <w:rPr>
          <w:rFonts w:ascii="Times New Roman" w:hAnsi="Times New Roman"/>
          <w:i/>
          <w:spacing w:val="-4"/>
          <w:sz w:val="28"/>
          <w:szCs w:val="28"/>
        </w:rPr>
      </w:pPr>
      <w:r w:rsidRPr="00835AF0">
        <w:rPr>
          <w:rFonts w:ascii="Times New Roman" w:hAnsi="Times New Roman"/>
          <w:i/>
          <w:spacing w:val="-4"/>
          <w:sz w:val="28"/>
          <w:szCs w:val="28"/>
        </w:rPr>
        <w:t>Механизмы реализации стратегии развития:</w:t>
      </w:r>
    </w:p>
    <w:p w:rsidR="002F3591" w:rsidRPr="00835AF0" w:rsidRDefault="002F3591" w:rsidP="002F3591">
      <w:pPr>
        <w:pStyle w:val="1"/>
        <w:numPr>
          <w:ilvl w:val="0"/>
          <w:numId w:val="47"/>
        </w:numPr>
        <w:tabs>
          <w:tab w:val="left" w:pos="709"/>
        </w:tabs>
        <w:spacing w:line="276" w:lineRule="auto"/>
        <w:ind w:left="709" w:hanging="283"/>
        <w:rPr>
          <w:rFonts w:ascii="Times New Roman" w:hAnsi="Times New Roman"/>
          <w:szCs w:val="28"/>
        </w:rPr>
      </w:pPr>
      <w:r w:rsidRPr="00835AF0">
        <w:rPr>
          <w:rFonts w:ascii="Times New Roman" w:hAnsi="Times New Roman"/>
          <w:szCs w:val="28"/>
        </w:rPr>
        <w:t>разработка проект</w:t>
      </w:r>
      <w:r>
        <w:rPr>
          <w:rFonts w:ascii="Times New Roman" w:hAnsi="Times New Roman"/>
          <w:szCs w:val="28"/>
        </w:rPr>
        <w:t>ов</w:t>
      </w:r>
      <w:r w:rsidRPr="00835AF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школы</w:t>
      </w:r>
      <w:r w:rsidRPr="00835AF0">
        <w:rPr>
          <w:rFonts w:ascii="Times New Roman" w:hAnsi="Times New Roman"/>
          <w:szCs w:val="28"/>
        </w:rPr>
        <w:t xml:space="preserve"> по основным стратегическим направлениям;</w:t>
      </w:r>
    </w:p>
    <w:p w:rsidR="002F3591" w:rsidRPr="00835AF0" w:rsidRDefault="002F3591" w:rsidP="002F3591">
      <w:pPr>
        <w:pStyle w:val="1"/>
        <w:numPr>
          <w:ilvl w:val="0"/>
          <w:numId w:val="47"/>
        </w:numPr>
        <w:tabs>
          <w:tab w:val="left" w:pos="709"/>
        </w:tabs>
        <w:spacing w:line="276" w:lineRule="auto"/>
        <w:ind w:left="709" w:hanging="283"/>
        <w:rPr>
          <w:rFonts w:ascii="Times New Roman" w:hAnsi="Times New Roman"/>
          <w:szCs w:val="28"/>
        </w:rPr>
      </w:pPr>
      <w:r w:rsidRPr="00835AF0">
        <w:rPr>
          <w:rFonts w:ascii="Times New Roman" w:hAnsi="Times New Roman"/>
          <w:szCs w:val="28"/>
        </w:rPr>
        <w:t xml:space="preserve">обеспечение единства целей, направлений и  методов постоянного улучшения системы управления </w:t>
      </w:r>
      <w:r>
        <w:rPr>
          <w:rFonts w:ascii="Times New Roman" w:hAnsi="Times New Roman"/>
          <w:szCs w:val="28"/>
          <w:lang w:val="ru-RU"/>
        </w:rPr>
        <w:t>школой</w:t>
      </w:r>
      <w:r w:rsidRPr="00835AF0">
        <w:rPr>
          <w:rFonts w:ascii="Times New Roman" w:hAnsi="Times New Roman"/>
          <w:szCs w:val="28"/>
        </w:rPr>
        <w:t>;</w:t>
      </w:r>
    </w:p>
    <w:p w:rsidR="002F3591" w:rsidRPr="00835AF0" w:rsidRDefault="002F3591" w:rsidP="002F3591">
      <w:pPr>
        <w:pStyle w:val="1"/>
        <w:numPr>
          <w:ilvl w:val="0"/>
          <w:numId w:val="47"/>
        </w:numPr>
        <w:tabs>
          <w:tab w:val="left" w:pos="709"/>
        </w:tabs>
        <w:spacing w:line="276" w:lineRule="auto"/>
        <w:ind w:left="709" w:hanging="283"/>
        <w:rPr>
          <w:rFonts w:ascii="Times New Roman" w:hAnsi="Times New Roman"/>
          <w:szCs w:val="28"/>
        </w:rPr>
      </w:pPr>
      <w:r w:rsidRPr="00835AF0">
        <w:rPr>
          <w:rFonts w:ascii="Times New Roman" w:hAnsi="Times New Roman"/>
          <w:szCs w:val="28"/>
        </w:rPr>
        <w:t>применение процессного подхода при планировании деятельности структурных подразделений;</w:t>
      </w:r>
    </w:p>
    <w:p w:rsidR="002F3591" w:rsidRPr="00835AF0" w:rsidRDefault="002F3591" w:rsidP="002F3591">
      <w:pPr>
        <w:pStyle w:val="1"/>
        <w:numPr>
          <w:ilvl w:val="0"/>
          <w:numId w:val="47"/>
        </w:numPr>
        <w:tabs>
          <w:tab w:val="left" w:pos="709"/>
        </w:tabs>
        <w:spacing w:line="276" w:lineRule="auto"/>
        <w:ind w:left="709" w:hanging="283"/>
        <w:rPr>
          <w:rFonts w:ascii="Times New Roman" w:hAnsi="Times New Roman"/>
          <w:szCs w:val="28"/>
        </w:rPr>
      </w:pPr>
      <w:r w:rsidRPr="00835AF0">
        <w:rPr>
          <w:rFonts w:ascii="Times New Roman" w:hAnsi="Times New Roman"/>
          <w:szCs w:val="28"/>
        </w:rPr>
        <w:t>осуществление мониторинга реализации Программы по установленным  показателям (в том числе показателям деятельности и критериям государственной аккредитации);</w:t>
      </w:r>
    </w:p>
    <w:p w:rsidR="002F3591" w:rsidRPr="00835AF0" w:rsidRDefault="002F3591" w:rsidP="002F3591">
      <w:pPr>
        <w:pStyle w:val="1"/>
        <w:numPr>
          <w:ilvl w:val="0"/>
          <w:numId w:val="47"/>
        </w:numPr>
        <w:tabs>
          <w:tab w:val="left" w:pos="709"/>
        </w:tabs>
        <w:spacing w:line="276" w:lineRule="auto"/>
        <w:ind w:left="709" w:hanging="283"/>
        <w:rPr>
          <w:rFonts w:ascii="Times New Roman" w:hAnsi="Times New Roman"/>
          <w:szCs w:val="28"/>
        </w:rPr>
      </w:pPr>
      <w:r w:rsidRPr="00835AF0">
        <w:rPr>
          <w:rFonts w:ascii="Times New Roman" w:hAnsi="Times New Roman"/>
          <w:szCs w:val="28"/>
        </w:rPr>
        <w:lastRenderedPageBreak/>
        <w:t>оценка результативности каждого процесса и системы управления в целом на основе данных об удовлетворенности потребителей, характеристиках и тенденциях основных и вспомогательных процессов, а также характеристиках предоставляемых образовательных услуг;</w:t>
      </w:r>
    </w:p>
    <w:p w:rsidR="002F3591" w:rsidRPr="00835AF0" w:rsidRDefault="002F3591" w:rsidP="002F3591">
      <w:pPr>
        <w:pStyle w:val="1"/>
        <w:numPr>
          <w:ilvl w:val="0"/>
          <w:numId w:val="47"/>
        </w:numPr>
        <w:tabs>
          <w:tab w:val="left" w:pos="709"/>
        </w:tabs>
        <w:spacing w:line="276" w:lineRule="auto"/>
        <w:ind w:left="709" w:hanging="283"/>
        <w:rPr>
          <w:rFonts w:ascii="Times New Roman" w:hAnsi="Times New Roman"/>
          <w:szCs w:val="28"/>
        </w:rPr>
      </w:pPr>
      <w:r w:rsidRPr="00835AF0">
        <w:rPr>
          <w:rFonts w:ascii="Times New Roman" w:hAnsi="Times New Roman"/>
          <w:szCs w:val="28"/>
        </w:rPr>
        <w:t>определение и осуществление корректирующих и предупреждающих действий в целях устранения причин выявленных и потенциальных несоответствий;</w:t>
      </w:r>
    </w:p>
    <w:p w:rsidR="002F3591" w:rsidRPr="00835AF0" w:rsidRDefault="002F3591" w:rsidP="002F3591">
      <w:pPr>
        <w:pStyle w:val="1"/>
        <w:numPr>
          <w:ilvl w:val="0"/>
          <w:numId w:val="47"/>
        </w:numPr>
        <w:tabs>
          <w:tab w:val="left" w:pos="709"/>
        </w:tabs>
        <w:spacing w:line="276" w:lineRule="auto"/>
        <w:ind w:left="709" w:hanging="283"/>
        <w:rPr>
          <w:rFonts w:ascii="Times New Roman" w:hAnsi="Times New Roman"/>
          <w:szCs w:val="28"/>
        </w:rPr>
      </w:pPr>
      <w:r w:rsidRPr="00835AF0">
        <w:rPr>
          <w:rFonts w:ascii="Times New Roman" w:hAnsi="Times New Roman"/>
          <w:szCs w:val="28"/>
        </w:rPr>
        <w:t>бюджетирование, ориентированное на результат.</w:t>
      </w:r>
    </w:p>
    <w:p w:rsidR="002F3591" w:rsidRDefault="002F3591" w:rsidP="002F3591">
      <w:pPr>
        <w:pStyle w:val="a6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2F3591" w:rsidRDefault="002F3591" w:rsidP="002F359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2F3591" w:rsidRPr="00835AF0" w:rsidRDefault="002F3591" w:rsidP="002F3591">
      <w:pPr>
        <w:pStyle w:val="a6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A485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7. </w:t>
      </w:r>
      <w:r w:rsidRPr="00835AF0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 реализации Программы</w:t>
      </w:r>
    </w:p>
    <w:p w:rsidR="002F3591" w:rsidRPr="00FA4850" w:rsidRDefault="002F3591" w:rsidP="002F3591">
      <w:pPr>
        <w:pStyle w:val="110"/>
        <w:spacing w:line="276" w:lineRule="auto"/>
        <w:ind w:firstLine="0"/>
        <w:rPr>
          <w:szCs w:val="28"/>
        </w:rPr>
      </w:pPr>
    </w:p>
    <w:p w:rsidR="002F3591" w:rsidRPr="00835AF0" w:rsidRDefault="002F3591" w:rsidP="002F3591">
      <w:pPr>
        <w:pStyle w:val="110"/>
        <w:tabs>
          <w:tab w:val="clear" w:pos="567"/>
          <w:tab w:val="clear" w:pos="1134"/>
          <w:tab w:val="clear" w:pos="1701"/>
          <w:tab w:val="clear" w:pos="2268"/>
        </w:tabs>
        <w:spacing w:line="276" w:lineRule="auto"/>
        <w:ind w:firstLine="426"/>
        <w:rPr>
          <w:szCs w:val="28"/>
        </w:rPr>
      </w:pPr>
      <w:r w:rsidRPr="00835AF0">
        <w:rPr>
          <w:szCs w:val="28"/>
        </w:rPr>
        <w:t>Предлагаемая Программа представляет собой комплексное решение инн</w:t>
      </w:r>
      <w:r w:rsidRPr="00835AF0">
        <w:rPr>
          <w:szCs w:val="28"/>
        </w:rPr>
        <w:t>о</w:t>
      </w:r>
      <w:r w:rsidRPr="00835AF0">
        <w:rPr>
          <w:szCs w:val="28"/>
        </w:rPr>
        <w:t xml:space="preserve">вационного развития </w:t>
      </w:r>
      <w:r>
        <w:rPr>
          <w:szCs w:val="28"/>
        </w:rPr>
        <w:t>школы.</w:t>
      </w:r>
      <w:r w:rsidRPr="00835AF0">
        <w:rPr>
          <w:szCs w:val="28"/>
        </w:rPr>
        <w:t xml:space="preserve"> </w:t>
      </w:r>
    </w:p>
    <w:p w:rsidR="002F3591" w:rsidRPr="00835AF0" w:rsidRDefault="002F3591" w:rsidP="002F3591">
      <w:pPr>
        <w:pStyle w:val="110"/>
        <w:tabs>
          <w:tab w:val="clear" w:pos="567"/>
          <w:tab w:val="clear" w:pos="1134"/>
          <w:tab w:val="clear" w:pos="1701"/>
          <w:tab w:val="clear" w:pos="2268"/>
        </w:tabs>
        <w:spacing w:line="276" w:lineRule="auto"/>
        <w:ind w:firstLine="426"/>
        <w:rPr>
          <w:szCs w:val="28"/>
        </w:rPr>
      </w:pPr>
      <w:r w:rsidRPr="00835AF0">
        <w:rPr>
          <w:szCs w:val="28"/>
        </w:rPr>
        <w:t>Реализация основных направлений и проектов Программы обеспечат:</w:t>
      </w:r>
    </w:p>
    <w:p w:rsidR="002F3591" w:rsidRDefault="002F3591" w:rsidP="002F3591">
      <w:pPr>
        <w:pStyle w:val="a6"/>
        <w:widowControl w:val="0"/>
        <w:numPr>
          <w:ilvl w:val="0"/>
          <w:numId w:val="4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A4850">
        <w:rPr>
          <w:rFonts w:ascii="Times New Roman" w:hAnsi="Times New Roman"/>
          <w:sz w:val="28"/>
          <w:szCs w:val="28"/>
        </w:rPr>
        <w:t>реализацию права на доступное качественное образование для каждого обучающегося;</w:t>
      </w:r>
    </w:p>
    <w:p w:rsidR="002F3591" w:rsidRPr="00FA4850" w:rsidRDefault="002F3591" w:rsidP="002F3591">
      <w:pPr>
        <w:pStyle w:val="a6"/>
        <w:widowControl w:val="0"/>
        <w:numPr>
          <w:ilvl w:val="0"/>
          <w:numId w:val="4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эффективный переход на ФГОС СОО к сентябрю 2019 года;</w:t>
      </w:r>
    </w:p>
    <w:p w:rsidR="002F3591" w:rsidRPr="00FA4850" w:rsidRDefault="002F3591" w:rsidP="002F3591">
      <w:pPr>
        <w:pStyle w:val="a6"/>
        <w:widowControl w:val="0"/>
        <w:numPr>
          <w:ilvl w:val="0"/>
          <w:numId w:val="4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A4850">
        <w:rPr>
          <w:rFonts w:ascii="Times New Roman" w:hAnsi="Times New Roman"/>
          <w:color w:val="000000"/>
          <w:sz w:val="28"/>
          <w:szCs w:val="28"/>
        </w:rPr>
        <w:t xml:space="preserve">повышение качества  образования в </w:t>
      </w:r>
      <w:r>
        <w:rPr>
          <w:rFonts w:ascii="Times New Roman" w:hAnsi="Times New Roman"/>
          <w:color w:val="000000"/>
          <w:sz w:val="28"/>
          <w:szCs w:val="28"/>
        </w:rPr>
        <w:t>школе;</w:t>
      </w:r>
    </w:p>
    <w:p w:rsidR="002F3591" w:rsidRPr="00FA4850" w:rsidRDefault="002F3591" w:rsidP="002F3591">
      <w:pPr>
        <w:pStyle w:val="a6"/>
        <w:widowControl w:val="0"/>
        <w:numPr>
          <w:ilvl w:val="0"/>
          <w:numId w:val="4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A4850">
        <w:rPr>
          <w:rFonts w:ascii="Times New Roman" w:hAnsi="Times New Roman"/>
          <w:color w:val="000000"/>
          <w:sz w:val="28"/>
          <w:szCs w:val="28"/>
        </w:rPr>
        <w:t>увеличение количества призёров и победителей олимпиад, конференций и конкурсов различных уровней</w:t>
      </w:r>
      <w:r>
        <w:rPr>
          <w:rFonts w:ascii="Times New Roman" w:hAnsi="Times New Roman"/>
          <w:color w:val="000000"/>
          <w:sz w:val="28"/>
          <w:szCs w:val="28"/>
        </w:rPr>
        <w:t xml:space="preserve"> как результат реализации образовател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программ проектной деятельности и дистанционного обучения</w:t>
      </w:r>
      <w:r w:rsidRPr="00FA4850">
        <w:rPr>
          <w:rFonts w:ascii="Times New Roman" w:hAnsi="Times New Roman"/>
          <w:color w:val="000000"/>
          <w:sz w:val="28"/>
          <w:szCs w:val="28"/>
        </w:rPr>
        <w:t>;</w:t>
      </w:r>
    </w:p>
    <w:p w:rsidR="002F3591" w:rsidRPr="00FA4850" w:rsidRDefault="002F3591" w:rsidP="002F3591">
      <w:pPr>
        <w:pStyle w:val="a6"/>
        <w:widowControl w:val="0"/>
        <w:numPr>
          <w:ilvl w:val="0"/>
          <w:numId w:val="4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стабильный коллектив</w:t>
      </w:r>
      <w:r w:rsidRPr="00FA4850">
        <w:rPr>
          <w:rFonts w:ascii="Times New Roman" w:hAnsi="Times New Roman"/>
          <w:color w:val="000000"/>
          <w:spacing w:val="-1"/>
          <w:sz w:val="28"/>
          <w:szCs w:val="28"/>
        </w:rPr>
        <w:t xml:space="preserve"> высококвалифицированных творческих </w:t>
      </w:r>
      <w:r w:rsidRPr="00FA4850">
        <w:rPr>
          <w:rFonts w:ascii="Times New Roman" w:hAnsi="Times New Roman"/>
          <w:color w:val="000000"/>
          <w:sz w:val="28"/>
          <w:szCs w:val="28"/>
        </w:rPr>
        <w:t>педагогов, способных к инновационной образовательной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тиражир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ванию передового педагогического опыта</w:t>
      </w:r>
      <w:r w:rsidRPr="00FA485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F3591" w:rsidRPr="00FA4850" w:rsidRDefault="002F3591" w:rsidP="002F3591">
      <w:pPr>
        <w:pStyle w:val="a6"/>
        <w:widowControl w:val="0"/>
        <w:numPr>
          <w:ilvl w:val="0"/>
          <w:numId w:val="4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FA4850">
        <w:rPr>
          <w:rFonts w:ascii="Times New Roman" w:hAnsi="Times New Roman"/>
          <w:sz w:val="28"/>
          <w:szCs w:val="28"/>
        </w:rPr>
        <w:t>эффективное вхождение молодых педагогов в профессиональную де</w:t>
      </w:r>
      <w:r w:rsidRPr="00FA4850">
        <w:rPr>
          <w:rFonts w:ascii="Times New Roman" w:hAnsi="Times New Roman"/>
          <w:sz w:val="28"/>
          <w:szCs w:val="28"/>
        </w:rPr>
        <w:t>я</w:t>
      </w:r>
      <w:r w:rsidRPr="00FA4850">
        <w:rPr>
          <w:rFonts w:ascii="Times New Roman" w:hAnsi="Times New Roman"/>
          <w:sz w:val="28"/>
          <w:szCs w:val="28"/>
        </w:rPr>
        <w:t>тельность;</w:t>
      </w:r>
    </w:p>
    <w:p w:rsidR="002F3591" w:rsidRPr="00FA4850" w:rsidRDefault="002F3591" w:rsidP="002F3591">
      <w:pPr>
        <w:pStyle w:val="a6"/>
        <w:widowControl w:val="0"/>
        <w:numPr>
          <w:ilvl w:val="0"/>
          <w:numId w:val="4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FA4850">
        <w:rPr>
          <w:rFonts w:ascii="Times New Roman" w:hAnsi="Times New Roman"/>
          <w:color w:val="000000"/>
          <w:sz w:val="28"/>
          <w:szCs w:val="28"/>
        </w:rPr>
        <w:t>повышение эффективности управления за счёт внедрения системы м</w:t>
      </w:r>
      <w:r w:rsidRPr="00FA4850">
        <w:rPr>
          <w:rFonts w:ascii="Times New Roman" w:hAnsi="Times New Roman"/>
          <w:color w:val="000000"/>
          <w:sz w:val="28"/>
          <w:szCs w:val="28"/>
        </w:rPr>
        <w:t>е</w:t>
      </w:r>
      <w:r w:rsidRPr="00FA4850">
        <w:rPr>
          <w:rFonts w:ascii="Times New Roman" w:hAnsi="Times New Roman"/>
          <w:color w:val="000000"/>
          <w:sz w:val="28"/>
          <w:szCs w:val="28"/>
        </w:rPr>
        <w:t xml:space="preserve">неджмента качества и создания системы ученического самоуправления в </w:t>
      </w:r>
      <w:r>
        <w:rPr>
          <w:rFonts w:ascii="Times New Roman" w:hAnsi="Times New Roman"/>
          <w:color w:val="000000"/>
          <w:sz w:val="28"/>
          <w:szCs w:val="28"/>
        </w:rPr>
        <w:t>школе</w:t>
      </w:r>
      <w:r w:rsidRPr="00FA4850">
        <w:rPr>
          <w:rFonts w:ascii="Times New Roman" w:hAnsi="Times New Roman"/>
          <w:color w:val="000000"/>
          <w:sz w:val="28"/>
          <w:szCs w:val="28"/>
        </w:rPr>
        <w:t>;</w:t>
      </w:r>
    </w:p>
    <w:p w:rsidR="002F3591" w:rsidRPr="00FA4850" w:rsidRDefault="002F3591" w:rsidP="002F3591">
      <w:pPr>
        <w:pStyle w:val="a6"/>
        <w:widowControl w:val="0"/>
        <w:numPr>
          <w:ilvl w:val="0"/>
          <w:numId w:val="4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здоровьесберегающая образовательная среда</w:t>
      </w:r>
      <w:r w:rsidRPr="00FA4850">
        <w:rPr>
          <w:rFonts w:ascii="Times New Roman" w:hAnsi="Times New Roman"/>
          <w:color w:val="000000"/>
          <w:sz w:val="28"/>
          <w:szCs w:val="28"/>
        </w:rPr>
        <w:t>;</w:t>
      </w:r>
    </w:p>
    <w:p w:rsidR="002F3591" w:rsidRPr="00FA4850" w:rsidRDefault="002F3591" w:rsidP="002F3591">
      <w:pPr>
        <w:pStyle w:val="a6"/>
        <w:widowControl w:val="0"/>
        <w:numPr>
          <w:ilvl w:val="0"/>
          <w:numId w:val="4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эффективный</w:t>
      </w:r>
      <w:r w:rsidRPr="00FA4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образовательный процесс</w:t>
      </w:r>
      <w:r w:rsidRPr="00FA4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посредством</w:t>
      </w:r>
      <w:r w:rsidRPr="00FA4850">
        <w:rPr>
          <w:rFonts w:ascii="Times New Roman" w:hAnsi="Times New Roman"/>
          <w:sz w:val="28"/>
          <w:szCs w:val="28"/>
        </w:rPr>
        <w:t xml:space="preserve"> создания совреме</w:t>
      </w:r>
      <w:r w:rsidRPr="00FA4850">
        <w:rPr>
          <w:rFonts w:ascii="Times New Roman" w:hAnsi="Times New Roman"/>
          <w:sz w:val="28"/>
          <w:szCs w:val="28"/>
        </w:rPr>
        <w:t>н</w:t>
      </w:r>
      <w:r w:rsidRPr="00FA4850">
        <w:rPr>
          <w:rFonts w:ascii="Times New Roman" w:hAnsi="Times New Roman"/>
          <w:sz w:val="28"/>
          <w:szCs w:val="28"/>
        </w:rPr>
        <w:t>ной инфраструктуры;</w:t>
      </w:r>
    </w:p>
    <w:p w:rsidR="002F3591" w:rsidRPr="00FA4850" w:rsidRDefault="002F3591" w:rsidP="002F3591">
      <w:pPr>
        <w:pStyle w:val="a6"/>
        <w:widowControl w:val="0"/>
        <w:numPr>
          <w:ilvl w:val="0"/>
          <w:numId w:val="4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единое открытое информационное пространство</w:t>
      </w:r>
      <w:r w:rsidRPr="00FA4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</w:t>
      </w:r>
      <w:r w:rsidRPr="00FA4850">
        <w:rPr>
          <w:rFonts w:ascii="Times New Roman" w:hAnsi="Times New Roman"/>
          <w:sz w:val="28"/>
          <w:szCs w:val="28"/>
        </w:rPr>
        <w:t>;</w:t>
      </w:r>
    </w:p>
    <w:p w:rsidR="002F3591" w:rsidRPr="00FA4850" w:rsidRDefault="002F3591" w:rsidP="002F3591">
      <w:pPr>
        <w:pStyle w:val="a6"/>
        <w:widowControl w:val="0"/>
        <w:numPr>
          <w:ilvl w:val="0"/>
          <w:numId w:val="4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развитого</w:t>
      </w:r>
      <w:r w:rsidRPr="00FA4850">
        <w:rPr>
          <w:rFonts w:ascii="Times New Roman" w:hAnsi="Times New Roman"/>
          <w:sz w:val="28"/>
          <w:szCs w:val="28"/>
        </w:rPr>
        <w:t xml:space="preserve"> социального партнерства; </w:t>
      </w:r>
    </w:p>
    <w:p w:rsidR="002F3591" w:rsidRPr="00FA4850" w:rsidRDefault="002F3591" w:rsidP="002F3591">
      <w:pPr>
        <w:pStyle w:val="a6"/>
        <w:widowControl w:val="0"/>
        <w:numPr>
          <w:ilvl w:val="0"/>
          <w:numId w:val="4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сетевое взаимодействие школы</w:t>
      </w:r>
      <w:r w:rsidRPr="00FA4850">
        <w:rPr>
          <w:rFonts w:ascii="Times New Roman" w:hAnsi="Times New Roman"/>
          <w:sz w:val="28"/>
          <w:szCs w:val="28"/>
        </w:rPr>
        <w:t xml:space="preserve"> с ОУ, ВУЗами, НИИ, учреждениями д</w:t>
      </w:r>
      <w:r w:rsidRPr="00FA4850">
        <w:rPr>
          <w:rFonts w:ascii="Times New Roman" w:hAnsi="Times New Roman"/>
          <w:sz w:val="28"/>
          <w:szCs w:val="28"/>
        </w:rPr>
        <w:t>о</w:t>
      </w:r>
      <w:r w:rsidRPr="00FA4850">
        <w:rPr>
          <w:rFonts w:ascii="Times New Roman" w:hAnsi="Times New Roman"/>
          <w:sz w:val="28"/>
          <w:szCs w:val="28"/>
        </w:rPr>
        <w:t>полнительного образования, культуры и спорта;</w:t>
      </w:r>
    </w:p>
    <w:p w:rsidR="002F3591" w:rsidRDefault="002F3591" w:rsidP="002F3591">
      <w:pPr>
        <w:pStyle w:val="afb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591" w:rsidRPr="00835AF0" w:rsidRDefault="002F3591" w:rsidP="002F3591">
      <w:pPr>
        <w:pStyle w:val="afb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AF0">
        <w:rPr>
          <w:rFonts w:ascii="Times New Roman" w:hAnsi="Times New Roman" w:cs="Times New Roman"/>
          <w:sz w:val="28"/>
          <w:szCs w:val="28"/>
        </w:rPr>
        <w:t xml:space="preserve">Реализация Программы развития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35AF0">
        <w:rPr>
          <w:rFonts w:ascii="Times New Roman" w:hAnsi="Times New Roman" w:cs="Times New Roman"/>
          <w:sz w:val="28"/>
          <w:szCs w:val="28"/>
        </w:rPr>
        <w:t>будет способствовать формиров</w:t>
      </w:r>
      <w:r w:rsidRPr="00835AF0">
        <w:rPr>
          <w:rFonts w:ascii="Times New Roman" w:hAnsi="Times New Roman" w:cs="Times New Roman"/>
          <w:sz w:val="28"/>
          <w:szCs w:val="28"/>
        </w:rPr>
        <w:t>а</w:t>
      </w:r>
      <w:r w:rsidRPr="00835AF0">
        <w:rPr>
          <w:rFonts w:ascii="Times New Roman" w:hAnsi="Times New Roman" w:cs="Times New Roman"/>
          <w:sz w:val="28"/>
          <w:szCs w:val="28"/>
        </w:rPr>
        <w:t xml:space="preserve">нию личности, ориентированной на гуманное отношение к людям, </w:t>
      </w:r>
      <w:r>
        <w:rPr>
          <w:rFonts w:ascii="Times New Roman" w:hAnsi="Times New Roman" w:cs="Times New Roman"/>
          <w:sz w:val="28"/>
          <w:szCs w:val="28"/>
        </w:rPr>
        <w:t xml:space="preserve">высоко нравственной, </w:t>
      </w:r>
      <w:r w:rsidRPr="00835AF0">
        <w:rPr>
          <w:rFonts w:ascii="Times New Roman" w:hAnsi="Times New Roman" w:cs="Times New Roman"/>
          <w:sz w:val="28"/>
          <w:szCs w:val="28"/>
        </w:rPr>
        <w:t>обладающей чувством собственного достоинства, развитым и</w:t>
      </w:r>
      <w:r w:rsidRPr="00835AF0">
        <w:rPr>
          <w:rFonts w:ascii="Times New Roman" w:hAnsi="Times New Roman" w:cs="Times New Roman"/>
          <w:sz w:val="28"/>
          <w:szCs w:val="28"/>
        </w:rPr>
        <w:t>н</w:t>
      </w:r>
      <w:r w:rsidRPr="00835AF0">
        <w:rPr>
          <w:rFonts w:ascii="Times New Roman" w:hAnsi="Times New Roman" w:cs="Times New Roman"/>
          <w:sz w:val="28"/>
          <w:szCs w:val="28"/>
        </w:rPr>
        <w:t>теллектом, эстетическим вкусом, культурой умственного труда, творческим п</w:t>
      </w:r>
      <w:r w:rsidRPr="00835AF0">
        <w:rPr>
          <w:rFonts w:ascii="Times New Roman" w:hAnsi="Times New Roman" w:cs="Times New Roman"/>
          <w:sz w:val="28"/>
          <w:szCs w:val="28"/>
        </w:rPr>
        <w:t>о</w:t>
      </w:r>
      <w:r w:rsidRPr="00835AF0">
        <w:rPr>
          <w:rFonts w:ascii="Times New Roman" w:hAnsi="Times New Roman" w:cs="Times New Roman"/>
          <w:sz w:val="28"/>
          <w:szCs w:val="28"/>
        </w:rPr>
        <w:t>тенциалом, потребностью и способностью к постоянному саморазвитию и с</w:t>
      </w:r>
      <w:r w:rsidRPr="00835AF0">
        <w:rPr>
          <w:rFonts w:ascii="Times New Roman" w:hAnsi="Times New Roman" w:cs="Times New Roman"/>
          <w:sz w:val="28"/>
          <w:szCs w:val="28"/>
        </w:rPr>
        <w:t>а</w:t>
      </w:r>
      <w:r w:rsidRPr="00835AF0">
        <w:rPr>
          <w:rFonts w:ascii="Times New Roman" w:hAnsi="Times New Roman" w:cs="Times New Roman"/>
          <w:sz w:val="28"/>
          <w:szCs w:val="28"/>
        </w:rPr>
        <w:t xml:space="preserve">мовыражению в различных сферах и видах деятельности, </w:t>
      </w:r>
      <w:r>
        <w:rPr>
          <w:rFonts w:ascii="Times New Roman" w:hAnsi="Times New Roman" w:cs="Times New Roman"/>
          <w:sz w:val="28"/>
          <w:szCs w:val="28"/>
        </w:rPr>
        <w:t>бережно, относяще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ся к своему здоровью, </w:t>
      </w:r>
      <w:r w:rsidRPr="00835AF0">
        <w:rPr>
          <w:rFonts w:ascii="Times New Roman" w:hAnsi="Times New Roman" w:cs="Times New Roman"/>
          <w:sz w:val="28"/>
          <w:szCs w:val="28"/>
        </w:rPr>
        <w:t>а также способностью успешно взаимодействовать с с</w:t>
      </w:r>
      <w:r w:rsidRPr="00835AF0">
        <w:rPr>
          <w:rFonts w:ascii="Times New Roman" w:hAnsi="Times New Roman" w:cs="Times New Roman"/>
          <w:sz w:val="28"/>
          <w:szCs w:val="28"/>
        </w:rPr>
        <w:t>о</w:t>
      </w:r>
      <w:r w:rsidRPr="00835AF0">
        <w:rPr>
          <w:rFonts w:ascii="Times New Roman" w:hAnsi="Times New Roman" w:cs="Times New Roman"/>
          <w:sz w:val="28"/>
          <w:szCs w:val="28"/>
        </w:rPr>
        <w:t>циумом при сохранении своей внутренней целостн</w:t>
      </w:r>
      <w:r w:rsidRPr="00835AF0">
        <w:rPr>
          <w:rFonts w:ascii="Times New Roman" w:hAnsi="Times New Roman" w:cs="Times New Roman"/>
          <w:sz w:val="28"/>
          <w:szCs w:val="28"/>
        </w:rPr>
        <w:t>о</w:t>
      </w:r>
      <w:r w:rsidRPr="00835AF0">
        <w:rPr>
          <w:rFonts w:ascii="Times New Roman" w:hAnsi="Times New Roman" w:cs="Times New Roman"/>
          <w:sz w:val="28"/>
          <w:szCs w:val="28"/>
        </w:rPr>
        <w:t>сти.</w:t>
      </w:r>
    </w:p>
    <w:p w:rsidR="002F3591" w:rsidRDefault="002F3591" w:rsidP="002F3591">
      <w:pPr>
        <w:pStyle w:val="a6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2F3591" w:rsidSect="002F3591">
          <w:footerReference w:type="first" r:id="rId8"/>
          <w:pgSz w:w="11906" w:h="16838" w:code="9"/>
          <w:pgMar w:top="851" w:right="851" w:bottom="1134" w:left="1418" w:header="709" w:footer="851" w:gutter="0"/>
          <w:cols w:space="708"/>
          <w:titlePg/>
          <w:docGrid w:linePitch="360"/>
        </w:sectPr>
      </w:pPr>
    </w:p>
    <w:p w:rsidR="002F3591" w:rsidRPr="00835AF0" w:rsidRDefault="002F3591" w:rsidP="002F3591">
      <w:pPr>
        <w:pStyle w:val="a6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6DF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8. </w:t>
      </w:r>
      <w:r w:rsidRPr="00835AF0">
        <w:rPr>
          <w:rFonts w:ascii="Times New Roman" w:hAnsi="Times New Roman"/>
          <w:b/>
          <w:bCs/>
          <w:sz w:val="28"/>
          <w:szCs w:val="28"/>
          <w:lang w:eastAsia="ru-RU"/>
        </w:rPr>
        <w:t>Целевые показатели реализации Программы</w:t>
      </w:r>
    </w:p>
    <w:p w:rsidR="002F3591" w:rsidRPr="00835AF0" w:rsidRDefault="002F3591" w:rsidP="002F3591">
      <w:pPr>
        <w:pStyle w:val="a6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6353"/>
        <w:gridCol w:w="1331"/>
        <w:gridCol w:w="1331"/>
        <w:gridCol w:w="1331"/>
        <w:gridCol w:w="1331"/>
        <w:gridCol w:w="1331"/>
        <w:gridCol w:w="1364"/>
      </w:tblGrid>
      <w:tr w:rsidR="002F3591" w:rsidRPr="00835AF0" w:rsidTr="00BB36CE">
        <w:tc>
          <w:tcPr>
            <w:tcW w:w="249" w:type="pct"/>
            <w:vAlign w:val="center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0" w:type="pct"/>
            <w:vAlign w:val="center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40" w:type="pct"/>
            <w:vAlign w:val="center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440" w:type="pct"/>
            <w:vAlign w:val="center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" w:type="pct"/>
            <w:vAlign w:val="center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" w:type="pct"/>
            <w:vAlign w:val="center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" w:type="pct"/>
            <w:vAlign w:val="center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F3591" w:rsidRPr="00835AF0" w:rsidTr="00BB36CE">
        <w:tc>
          <w:tcPr>
            <w:tcW w:w="249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835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pct"/>
            <w:tcBorders>
              <w:right w:val="nil"/>
            </w:tcBorders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Качество  образования</w:t>
            </w:r>
          </w:p>
        </w:tc>
        <w:tc>
          <w:tcPr>
            <w:tcW w:w="440" w:type="pct"/>
            <w:tcBorders>
              <w:left w:val="nil"/>
              <w:right w:val="nil"/>
            </w:tcBorders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1" w:type="pct"/>
            <w:gridSpan w:val="5"/>
            <w:tcBorders>
              <w:left w:val="nil"/>
            </w:tcBorders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F3591" w:rsidRPr="00835AF0" w:rsidTr="00BB36CE">
        <w:trPr>
          <w:trHeight w:val="70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Абсолютная успеваемость 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2F3591" w:rsidRPr="00835AF0" w:rsidTr="00BB36CE">
        <w:trPr>
          <w:trHeight w:val="159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Качественная успеваемость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</w:t>
            </w:r>
          </w:p>
        </w:tc>
      </w:tr>
      <w:tr w:rsidR="002F3591" w:rsidRPr="00835AF0" w:rsidTr="00BB36CE">
        <w:trPr>
          <w:trHeight w:val="333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16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Доля выпускни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 9-х классов, сдавших ГИА 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 xml:space="preserve"> по обязательным предметам (математика, русский язык) в %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2F3591" w:rsidRPr="00835AF0" w:rsidTr="00BB36CE">
        <w:trPr>
          <w:trHeight w:val="300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Доля выпускников 11-х классов, сдавших ЕГЭ по обязательным предметам (математика, русский язык) выше среднего балла по региону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2F3591" w:rsidRPr="00835AF0" w:rsidTr="00BB36CE">
        <w:trPr>
          <w:trHeight w:val="300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Доля выпускников, поступивших в ВУЗы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</w:t>
            </w:r>
          </w:p>
        </w:tc>
      </w:tr>
      <w:tr w:rsidR="002F3591" w:rsidRPr="00835AF0" w:rsidTr="00BB36CE">
        <w:trPr>
          <w:trHeight w:val="300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Доля выпускников, поступивших в ВУЗы на бю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д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жетной основе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</w:t>
            </w:r>
          </w:p>
        </w:tc>
      </w:tr>
      <w:tr w:rsidR="002F3591" w:rsidRPr="00835AF0" w:rsidTr="00BB36CE">
        <w:trPr>
          <w:trHeight w:val="300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Доля выпускников, поступивших в ВУЗы в соо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т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ветствии с профилем обучения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85</w:t>
            </w:r>
          </w:p>
        </w:tc>
      </w:tr>
      <w:tr w:rsidR="002F3591" w:rsidRPr="00835AF0" w:rsidTr="00BB36CE"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Доля учащихся, имеющих учебную мотивацию выше среднего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</w:t>
            </w:r>
          </w:p>
        </w:tc>
      </w:tr>
      <w:tr w:rsidR="002F3591" w:rsidRPr="00835AF0" w:rsidTr="00BB36CE">
        <w:trPr>
          <w:trHeight w:val="405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Доля обучающихся, занятых в проектной и иссл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е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довательской деятельности</w:t>
            </w:r>
            <w:r w:rsidRPr="001A70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</w:t>
            </w:r>
          </w:p>
        </w:tc>
      </w:tr>
      <w:tr w:rsidR="002F3591" w:rsidRPr="00835AF0" w:rsidTr="00BB36CE">
        <w:trPr>
          <w:trHeight w:val="70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Количество программ дополнительного образов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а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ния (ед.)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2F3591" w:rsidRPr="00835AF0" w:rsidTr="00BB36CE">
        <w:trPr>
          <w:trHeight w:val="405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1.1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Доля обучающихся, охваченных различными вид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а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ми внеурочной деятельности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2F3591" w:rsidRPr="00835AF0" w:rsidTr="00BB36CE">
        <w:trPr>
          <w:trHeight w:val="70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Сохранность контингента учащихся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97</w:t>
            </w:r>
          </w:p>
        </w:tc>
      </w:tr>
      <w:tr w:rsidR="002F3591" w:rsidRPr="00835AF0" w:rsidTr="00BB36CE">
        <w:trPr>
          <w:trHeight w:val="360"/>
        </w:trPr>
        <w:tc>
          <w:tcPr>
            <w:tcW w:w="249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835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pct"/>
            <w:tcBorders>
              <w:right w:val="nil"/>
            </w:tcBorders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440" w:type="pct"/>
            <w:tcBorders>
              <w:left w:val="nil"/>
              <w:right w:val="nil"/>
            </w:tcBorders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left w:val="nil"/>
              <w:right w:val="nil"/>
            </w:tcBorders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left w:val="nil"/>
              <w:right w:val="nil"/>
            </w:tcBorders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left w:val="nil"/>
              <w:right w:val="nil"/>
            </w:tcBorders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left w:val="nil"/>
            </w:tcBorders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tcBorders>
              <w:left w:val="nil"/>
            </w:tcBorders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F3591" w:rsidRPr="00835AF0" w:rsidTr="00BB36CE">
        <w:trPr>
          <w:trHeight w:val="70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Молодые педагоги со стажем работы до 10 лет (чел.)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2F3591" w:rsidRPr="00835AF0" w:rsidTr="00BB36CE">
        <w:trPr>
          <w:trHeight w:val="705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Доля педагогов, имеющих высшую и первую кв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а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лификационную категории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93</w:t>
            </w:r>
          </w:p>
        </w:tc>
      </w:tr>
      <w:tr w:rsidR="002F3591" w:rsidRPr="00835AF0" w:rsidTr="00BB36CE">
        <w:trPr>
          <w:trHeight w:val="930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Доля учителей-участников профессиональных ко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н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курсов различного уровня, в том числе победит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е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лей и призеров за один учебный год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2F3591" w:rsidRPr="00835AF0" w:rsidTr="00BB36CE">
        <w:trPr>
          <w:trHeight w:val="70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Количество публикаций, авторами которых явл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я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ются учителя, за один учебный год (шт.)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2F3591" w:rsidRPr="00835AF0" w:rsidTr="00BB36CE">
        <w:trPr>
          <w:trHeight w:val="70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pct"/>
          </w:tcPr>
          <w:p w:rsidR="002F3591" w:rsidRPr="00EC6DF0" w:rsidRDefault="002F3591" w:rsidP="00BB36CE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Доля учителей, использующих инновационные технологии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(%).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2F3591" w:rsidRPr="00835AF0" w:rsidTr="00BB36CE">
        <w:trPr>
          <w:trHeight w:val="70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Доля учителей, прошедших подготовку в области инновационных педагогических технологий за п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о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следние 5 лет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2F3591" w:rsidRPr="00835AF0" w:rsidTr="00BB36CE">
        <w:trPr>
          <w:trHeight w:val="189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 xml:space="preserve">Уровень удовлетворённости педагогов </w:t>
            </w:r>
            <w:r w:rsidRPr="00835AF0">
              <w:rPr>
                <w:rFonts w:ascii="Times New Roman" w:hAnsi="Times New Roman"/>
                <w:sz w:val="28"/>
                <w:szCs w:val="28"/>
                <w:lang w:eastAsia="ru-RU"/>
              </w:rPr>
              <w:t>условиями профессиональной деятельности – высокий и выше среднего уровня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</w:t>
            </w:r>
          </w:p>
        </w:tc>
      </w:tr>
      <w:tr w:rsidR="002F3591" w:rsidRPr="00835AF0" w:rsidTr="00BB36CE">
        <w:trPr>
          <w:trHeight w:val="240"/>
        </w:trPr>
        <w:tc>
          <w:tcPr>
            <w:tcW w:w="249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835A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1" w:type="pct"/>
            <w:gridSpan w:val="7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sz w:val="28"/>
                <w:szCs w:val="28"/>
              </w:rPr>
              <w:t>Информационная и материально-техническая обеспеченность</w:t>
            </w:r>
          </w:p>
        </w:tc>
      </w:tr>
      <w:tr w:rsidR="002F3591" w:rsidRPr="00835AF0" w:rsidTr="00BB36CE">
        <w:trPr>
          <w:trHeight w:val="165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Доля дисциплин обеспеченных электронным  ко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н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тентом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2F3591" w:rsidRPr="00835AF0" w:rsidTr="00BB36CE">
        <w:trPr>
          <w:trHeight w:val="330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Количество учеников на 1 компьютер (чел.)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2F3591" w:rsidRPr="00835AF0" w:rsidTr="00BB36CE">
        <w:trPr>
          <w:trHeight w:val="70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Количество учителей на 1 компьютер (чел.)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F3591" w:rsidRPr="00835AF0" w:rsidTr="00BB36CE">
        <w:trPr>
          <w:trHeight w:val="495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Оснащённость учебных и неучебных современн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ы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ми медиа-инструментами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F3591" w:rsidRPr="00835AF0" w:rsidTr="00BB36CE">
        <w:trPr>
          <w:trHeight w:val="70"/>
        </w:trPr>
        <w:tc>
          <w:tcPr>
            <w:tcW w:w="249" w:type="pct"/>
          </w:tcPr>
          <w:p w:rsidR="002F3591" w:rsidRPr="00835AF0" w:rsidRDefault="002F3591" w:rsidP="00BB36CE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100" w:type="pct"/>
          </w:tcPr>
          <w:p w:rsidR="002F3591" w:rsidRPr="00835AF0" w:rsidRDefault="002F3591" w:rsidP="00BB36CE">
            <w:pPr>
              <w:pStyle w:val="1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Обеспеченность современным лабораторным об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о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рудованием (%)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" w:type="pct"/>
          </w:tcPr>
          <w:p w:rsidR="002F3591" w:rsidRPr="001A7016" w:rsidRDefault="002F3591" w:rsidP="00BB36C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70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bookmarkEnd w:id="1"/>
    </w:tbl>
    <w:p w:rsidR="002F3591" w:rsidRPr="00835AF0" w:rsidRDefault="002F3591" w:rsidP="002F3591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F3591" w:rsidRDefault="002F3591" w:rsidP="002F3591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2F3591" w:rsidRDefault="002F3591" w:rsidP="002F3591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2F3591" w:rsidSect="00FA4850">
          <w:pgSz w:w="16838" w:h="11906" w:orient="landscape" w:code="9"/>
          <w:pgMar w:top="1418" w:right="851" w:bottom="1134" w:left="851" w:header="709" w:footer="851" w:gutter="0"/>
          <w:cols w:space="708"/>
          <w:titlePg/>
          <w:docGrid w:linePitch="360"/>
        </w:sectPr>
      </w:pPr>
    </w:p>
    <w:p w:rsidR="002F3591" w:rsidRPr="00835AF0" w:rsidRDefault="002F3591" w:rsidP="002F3591">
      <w:pPr>
        <w:pStyle w:val="a6"/>
        <w:shd w:val="clear" w:color="auto" w:fill="FFFFFF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1D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9. </w:t>
      </w:r>
      <w:r w:rsidRPr="00835AF0">
        <w:rPr>
          <w:rFonts w:ascii="Times New Roman" w:hAnsi="Times New Roman"/>
          <w:b/>
          <w:bCs/>
          <w:sz w:val="28"/>
          <w:szCs w:val="28"/>
          <w:lang w:eastAsia="ru-RU"/>
        </w:rPr>
        <w:t>Риски в реализации Программы и условия их минимизации</w:t>
      </w:r>
    </w:p>
    <w:p w:rsidR="002F3591" w:rsidRPr="003C51D4" w:rsidRDefault="002F3591" w:rsidP="002F3591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F3591" w:rsidRPr="00835AF0" w:rsidRDefault="002F3591" w:rsidP="002F3591">
      <w:pPr>
        <w:pStyle w:val="a6"/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5AF0">
        <w:rPr>
          <w:rFonts w:ascii="Times New Roman" w:hAnsi="Times New Roman"/>
          <w:sz w:val="28"/>
          <w:szCs w:val="28"/>
        </w:rPr>
        <w:t xml:space="preserve">При реализации Программы предполагаются определённые </w:t>
      </w:r>
      <w:r w:rsidRPr="00B46DD8">
        <w:rPr>
          <w:rFonts w:ascii="Times New Roman" w:hAnsi="Times New Roman"/>
          <w:sz w:val="28"/>
          <w:szCs w:val="28"/>
        </w:rPr>
        <w:t>риски,</w:t>
      </w:r>
      <w:r w:rsidRPr="00835AF0">
        <w:rPr>
          <w:rFonts w:ascii="Times New Roman" w:hAnsi="Times New Roman"/>
          <w:b/>
          <w:sz w:val="28"/>
          <w:szCs w:val="28"/>
        </w:rPr>
        <w:t xml:space="preserve"> </w:t>
      </w:r>
      <w:r w:rsidRPr="00835AF0">
        <w:rPr>
          <w:rFonts w:ascii="Times New Roman" w:hAnsi="Times New Roman"/>
          <w:sz w:val="28"/>
          <w:szCs w:val="28"/>
        </w:rPr>
        <w:t>препя</w:t>
      </w:r>
      <w:r w:rsidRPr="00835AF0">
        <w:rPr>
          <w:rFonts w:ascii="Times New Roman" w:hAnsi="Times New Roman"/>
          <w:sz w:val="28"/>
          <w:szCs w:val="28"/>
        </w:rPr>
        <w:t>т</w:t>
      </w:r>
      <w:r w:rsidRPr="00835AF0">
        <w:rPr>
          <w:rFonts w:ascii="Times New Roman" w:hAnsi="Times New Roman"/>
          <w:sz w:val="28"/>
          <w:szCs w:val="28"/>
        </w:rPr>
        <w:t>ствующие достижению целевых показателей (табл. 1)</w:t>
      </w:r>
      <w:r>
        <w:rPr>
          <w:rFonts w:ascii="Times New Roman" w:hAnsi="Times New Roman"/>
          <w:sz w:val="28"/>
          <w:szCs w:val="28"/>
        </w:rPr>
        <w:t>.</w:t>
      </w:r>
    </w:p>
    <w:p w:rsidR="002F3591" w:rsidRPr="003C51D4" w:rsidRDefault="002F3591" w:rsidP="002F3591">
      <w:pPr>
        <w:pStyle w:val="a6"/>
        <w:shd w:val="clear" w:color="auto" w:fill="FFFFFF"/>
        <w:spacing w:after="0"/>
        <w:ind w:left="0"/>
        <w:jc w:val="right"/>
        <w:rPr>
          <w:rFonts w:ascii="Times New Roman" w:hAnsi="Times New Roman"/>
          <w:sz w:val="24"/>
          <w:szCs w:val="24"/>
          <w:lang w:val="en-US"/>
        </w:rPr>
      </w:pPr>
      <w:r w:rsidRPr="00B46DD8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7"/>
        <w:gridCol w:w="6032"/>
      </w:tblGrid>
      <w:tr w:rsidR="002F3591" w:rsidRPr="00835AF0" w:rsidTr="00BB36CE">
        <w:trPr>
          <w:trHeight w:val="339"/>
        </w:trPr>
        <w:tc>
          <w:tcPr>
            <w:tcW w:w="360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60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  <w:t>Условия минимизации рисков</w:t>
            </w:r>
          </w:p>
        </w:tc>
      </w:tr>
      <w:tr w:rsidR="002F3591" w:rsidRPr="00835AF0" w:rsidTr="00BB36CE">
        <w:trPr>
          <w:trHeight w:val="701"/>
        </w:trPr>
        <w:tc>
          <w:tcPr>
            <w:tcW w:w="360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Низкая мотивация у ряда педагогов к инновациям </w:t>
            </w:r>
          </w:p>
        </w:tc>
        <w:tc>
          <w:tcPr>
            <w:tcW w:w="60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sz w:val="28"/>
                <w:szCs w:val="28"/>
              </w:rPr>
              <w:t>Дополнительное стимулирование, моральная поддержка со стороны руководителей иннов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а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ционных команд</w:t>
            </w:r>
          </w:p>
        </w:tc>
      </w:tr>
      <w:tr w:rsidR="002F3591" w:rsidRPr="00835AF0" w:rsidTr="00BB36CE">
        <w:trPr>
          <w:trHeight w:val="925"/>
        </w:trPr>
        <w:tc>
          <w:tcPr>
            <w:tcW w:w="360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Дополнительная нагрузка педагогов в ходе реализ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а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ции программы, что будет способствовать быстрому эмоциональному выгор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а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нию </w:t>
            </w:r>
          </w:p>
        </w:tc>
        <w:tc>
          <w:tcPr>
            <w:tcW w:w="60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Психологическое сопровождение, совместная  работа по оздоровлению педагогов с перви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ч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ными профсоюзными организациями </w:t>
            </w:r>
          </w:p>
        </w:tc>
      </w:tr>
      <w:tr w:rsidR="002F3591" w:rsidRPr="00835AF0" w:rsidTr="00BB36CE">
        <w:trPr>
          <w:trHeight w:val="1440"/>
        </w:trPr>
        <w:tc>
          <w:tcPr>
            <w:tcW w:w="360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Внедрение инноваций и естественное старение ко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л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лектива может привести к уходу части педагогов  при отсутствии притока кадров, что послужит причиной 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«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кадрового голода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0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Повышение имиджа 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школы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(конкурентосп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собность), организация пиар-компании 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школы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, взаимодействие с педагогическими ВУЗ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а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ми по привлечению выпускников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, привлечение к р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боте своих выпускников.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3591" w:rsidRPr="00835AF0" w:rsidTr="00BB36CE">
        <w:trPr>
          <w:trHeight w:val="345"/>
        </w:trPr>
        <w:tc>
          <w:tcPr>
            <w:tcW w:w="360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Рост конкуренции со ст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роны других ОУ</w:t>
            </w:r>
          </w:p>
        </w:tc>
        <w:tc>
          <w:tcPr>
            <w:tcW w:w="60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Повышение имиджа </w:t>
            </w:r>
            <w:r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школы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(конкурентосп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собность), организация пиар-деятельности </w:t>
            </w:r>
          </w:p>
        </w:tc>
      </w:tr>
      <w:tr w:rsidR="002F3591" w:rsidRPr="00835AF0" w:rsidTr="00BB36CE">
        <w:trPr>
          <w:trHeight w:val="814"/>
        </w:trPr>
        <w:tc>
          <w:tcPr>
            <w:tcW w:w="360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Снижение 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у контингента обучающихся уровня г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о</w:t>
            </w:r>
            <w:r w:rsidRPr="00835AF0">
              <w:rPr>
                <w:rFonts w:ascii="Times New Roman" w:hAnsi="Times New Roman"/>
                <w:sz w:val="28"/>
                <w:szCs w:val="28"/>
              </w:rPr>
              <w:t>товности к обучению в школе</w:t>
            </w:r>
          </w:p>
        </w:tc>
        <w:tc>
          <w:tcPr>
            <w:tcW w:w="60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Расширение спектра программ по подготовке детей к обучению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школе</w:t>
            </w:r>
          </w:p>
        </w:tc>
      </w:tr>
      <w:tr w:rsidR="002F3591" w:rsidRPr="00835AF0" w:rsidTr="00BB36CE">
        <w:trPr>
          <w:trHeight w:val="313"/>
        </w:trPr>
        <w:tc>
          <w:tcPr>
            <w:tcW w:w="360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уровня здоровья школьников</w:t>
            </w:r>
          </w:p>
        </w:tc>
        <w:tc>
          <w:tcPr>
            <w:tcW w:w="60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комплекса мер по здоровьесбер</w:t>
            </w:r>
            <w:r w:rsidRPr="00835AF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35AF0">
              <w:rPr>
                <w:rFonts w:ascii="Times New Roman" w:hAnsi="Times New Roman"/>
                <w:sz w:val="28"/>
                <w:szCs w:val="28"/>
                <w:lang w:eastAsia="ru-RU"/>
              </w:rPr>
              <w:t>жению, развитие здоровьесберегающей образ</w:t>
            </w:r>
            <w:r w:rsidRPr="00835AF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35A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вательной среды </w:t>
            </w:r>
          </w:p>
        </w:tc>
      </w:tr>
      <w:tr w:rsidR="002F3591" w:rsidRPr="00835AF0" w:rsidTr="00BB36CE">
        <w:trPr>
          <w:trHeight w:val="1560"/>
        </w:trPr>
        <w:tc>
          <w:tcPr>
            <w:tcW w:w="360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Невысокая активность ряда НИИ, ВУЗов, ОУ по вопр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сам взаимодействия </w:t>
            </w:r>
          </w:p>
        </w:tc>
        <w:tc>
          <w:tcPr>
            <w:tcW w:w="60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Заключение договоров с ВУЗами, НИИ, ОУ</w:t>
            </w:r>
          </w:p>
        </w:tc>
      </w:tr>
      <w:tr w:rsidR="002F3591" w:rsidRPr="00835AF0" w:rsidTr="00BB36CE">
        <w:trPr>
          <w:trHeight w:val="925"/>
        </w:trPr>
        <w:tc>
          <w:tcPr>
            <w:tcW w:w="360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Недостаточное финансир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вание для содержания в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ы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сококвалифицированных специалистов по информ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а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тизации в штате ОУ </w:t>
            </w:r>
          </w:p>
        </w:tc>
        <w:tc>
          <w:tcPr>
            <w:tcW w:w="60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Аутсорсинг (привлечение высококвалифицир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ванных специалистов на договорной основе) </w:t>
            </w:r>
          </w:p>
        </w:tc>
      </w:tr>
      <w:tr w:rsidR="002F3591" w:rsidRPr="00835AF0" w:rsidTr="00BB36CE">
        <w:trPr>
          <w:trHeight w:val="743"/>
        </w:trPr>
        <w:tc>
          <w:tcPr>
            <w:tcW w:w="360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Недостаточное финансир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вание  для создания совр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е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менной лабораторной и м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а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териально-технической б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а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зы </w:t>
            </w:r>
          </w:p>
        </w:tc>
        <w:tc>
          <w:tcPr>
            <w:tcW w:w="603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3591" w:rsidRPr="00835AF0" w:rsidRDefault="002F3591" w:rsidP="00BB36CE">
            <w:pPr>
              <w:pStyle w:val="af9"/>
              <w:spacing w:line="276" w:lineRule="auto"/>
              <w:jc w:val="both"/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</w:pP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Использование лабораторной и материально-технической базы ВУЗов, НИИ; развитие сет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е</w:t>
            </w:r>
            <w:r w:rsidRPr="00835AF0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вого взаимодействия с ОУ </w:t>
            </w:r>
          </w:p>
        </w:tc>
      </w:tr>
    </w:tbl>
    <w:p w:rsidR="002F3591" w:rsidRPr="00EA4B98" w:rsidRDefault="002F3591" w:rsidP="002F359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24AB" w:rsidRDefault="008D24AB"/>
    <w:sectPr w:rsidR="008D24AB" w:rsidSect="001A7016">
      <w:pgSz w:w="11906" w:h="16838" w:code="9"/>
      <w:pgMar w:top="851" w:right="851" w:bottom="1134" w:left="1418" w:header="709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05" w:rsidRPr="00EC6DF0" w:rsidRDefault="002F3591" w:rsidP="00EC6DF0">
    <w:pPr>
      <w:pStyle w:val="ab"/>
      <w:jc w:val="center"/>
      <w:rPr>
        <w:sz w:val="28"/>
        <w:szCs w:val="28"/>
      </w:rPr>
    </w:pPr>
    <w:r w:rsidRPr="00EC6DF0">
      <w:rPr>
        <w:sz w:val="28"/>
        <w:szCs w:val="28"/>
      </w:rPr>
      <w:fldChar w:fldCharType="begin"/>
    </w:r>
    <w:r w:rsidRPr="00EC6DF0">
      <w:rPr>
        <w:sz w:val="28"/>
        <w:szCs w:val="28"/>
      </w:rPr>
      <w:instrText>PAGE   \* MERGEFORMAT</w:instrText>
    </w:r>
    <w:r w:rsidRPr="00EC6DF0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EC6DF0">
      <w:rPr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53D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2C27AD3"/>
    <w:multiLevelType w:val="multilevel"/>
    <w:tmpl w:val="48DC89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71C77CB"/>
    <w:multiLevelType w:val="hybridMultilevel"/>
    <w:tmpl w:val="071C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0EAE"/>
    <w:multiLevelType w:val="hybridMultilevel"/>
    <w:tmpl w:val="9BF2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47C0"/>
    <w:multiLevelType w:val="hybridMultilevel"/>
    <w:tmpl w:val="4A04E6AA"/>
    <w:lvl w:ilvl="0" w:tplc="AA88A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D31DB2"/>
    <w:multiLevelType w:val="hybridMultilevel"/>
    <w:tmpl w:val="07EEA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07930AA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204542D"/>
    <w:multiLevelType w:val="multilevel"/>
    <w:tmpl w:val="E3D868C6"/>
    <w:lvl w:ilvl="0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857E4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3665ACF"/>
    <w:multiLevelType w:val="hybridMultilevel"/>
    <w:tmpl w:val="0DEA2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3A7CE9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80D6BD8"/>
    <w:multiLevelType w:val="hybridMultilevel"/>
    <w:tmpl w:val="2116BB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A915C9A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D2E2789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1527439"/>
    <w:multiLevelType w:val="multilevel"/>
    <w:tmpl w:val="E3D868C6"/>
    <w:lvl w:ilvl="0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E724A"/>
    <w:multiLevelType w:val="hybridMultilevel"/>
    <w:tmpl w:val="B6CC5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0C7E65"/>
    <w:multiLevelType w:val="hybridMultilevel"/>
    <w:tmpl w:val="3000CF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8C96973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D53728C"/>
    <w:multiLevelType w:val="hybridMultilevel"/>
    <w:tmpl w:val="79EA9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3B34F6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72F511F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C2632BC"/>
    <w:multiLevelType w:val="hybridMultilevel"/>
    <w:tmpl w:val="121C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20BD6"/>
    <w:multiLevelType w:val="multilevel"/>
    <w:tmpl w:val="E3D868C6"/>
    <w:lvl w:ilvl="0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67431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3E6E536D"/>
    <w:multiLevelType w:val="multilevel"/>
    <w:tmpl w:val="E3D868C6"/>
    <w:lvl w:ilvl="0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33819"/>
    <w:multiLevelType w:val="hybridMultilevel"/>
    <w:tmpl w:val="AF4A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47CE5"/>
    <w:multiLevelType w:val="hybridMultilevel"/>
    <w:tmpl w:val="F028B2C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49C43130"/>
    <w:multiLevelType w:val="multilevel"/>
    <w:tmpl w:val="E3D868C6"/>
    <w:lvl w:ilvl="0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C01ED"/>
    <w:multiLevelType w:val="multilevel"/>
    <w:tmpl w:val="20A4A6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cs="Times New Roman" w:hint="default"/>
      </w:rPr>
    </w:lvl>
  </w:abstractNum>
  <w:abstractNum w:abstractNumId="29" w15:restartNumberingAfterBreak="0">
    <w:nsid w:val="4D4E5E77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2E5644F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530C3455"/>
    <w:multiLevelType w:val="hybridMultilevel"/>
    <w:tmpl w:val="07D6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9A646A"/>
    <w:multiLevelType w:val="multilevel"/>
    <w:tmpl w:val="E3D868C6"/>
    <w:lvl w:ilvl="0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B60A4"/>
    <w:multiLevelType w:val="hybridMultilevel"/>
    <w:tmpl w:val="95A43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1A4A0D"/>
    <w:multiLevelType w:val="hybridMultilevel"/>
    <w:tmpl w:val="4826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70B9F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605F6BC5"/>
    <w:multiLevelType w:val="multilevel"/>
    <w:tmpl w:val="E3D868C6"/>
    <w:lvl w:ilvl="0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11822"/>
    <w:multiLevelType w:val="hybridMultilevel"/>
    <w:tmpl w:val="92EC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F9014D"/>
    <w:multiLevelType w:val="hybridMultilevel"/>
    <w:tmpl w:val="5B927DB8"/>
    <w:lvl w:ilvl="0" w:tplc="72743C1A">
      <w:start w:val="1"/>
      <w:numFmt w:val="bullet"/>
      <w:pStyle w:val="1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A6E96"/>
    <w:multiLevelType w:val="hybridMultilevel"/>
    <w:tmpl w:val="8D8E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44B19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71BC1"/>
    <w:multiLevelType w:val="hybridMultilevel"/>
    <w:tmpl w:val="71625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67CF8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13A1C32"/>
    <w:multiLevelType w:val="hybridMultilevel"/>
    <w:tmpl w:val="CAC2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162A7"/>
    <w:multiLevelType w:val="multilevel"/>
    <w:tmpl w:val="F40E6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A2367BD"/>
    <w:multiLevelType w:val="hybridMultilevel"/>
    <w:tmpl w:val="3BDA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86F84"/>
    <w:multiLevelType w:val="multilevel"/>
    <w:tmpl w:val="E3D868C6"/>
    <w:lvl w:ilvl="0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0301F"/>
    <w:multiLevelType w:val="multilevel"/>
    <w:tmpl w:val="E3D868C6"/>
    <w:lvl w:ilvl="0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8"/>
  </w:num>
  <w:num w:numId="4">
    <w:abstractNumId w:val="5"/>
  </w:num>
  <w:num w:numId="5">
    <w:abstractNumId w:val="4"/>
  </w:num>
  <w:num w:numId="6">
    <w:abstractNumId w:val="31"/>
  </w:num>
  <w:num w:numId="7">
    <w:abstractNumId w:val="41"/>
  </w:num>
  <w:num w:numId="8">
    <w:abstractNumId w:val="2"/>
  </w:num>
  <w:num w:numId="9">
    <w:abstractNumId w:val="39"/>
  </w:num>
  <w:num w:numId="10">
    <w:abstractNumId w:val="34"/>
  </w:num>
  <w:num w:numId="11">
    <w:abstractNumId w:val="21"/>
  </w:num>
  <w:num w:numId="12">
    <w:abstractNumId w:val="16"/>
  </w:num>
  <w:num w:numId="13">
    <w:abstractNumId w:val="18"/>
  </w:num>
  <w:num w:numId="14">
    <w:abstractNumId w:val="15"/>
  </w:num>
  <w:num w:numId="15">
    <w:abstractNumId w:val="33"/>
  </w:num>
  <w:num w:numId="16">
    <w:abstractNumId w:val="9"/>
  </w:num>
  <w:num w:numId="17">
    <w:abstractNumId w:val="43"/>
  </w:num>
  <w:num w:numId="18">
    <w:abstractNumId w:val="26"/>
  </w:num>
  <w:num w:numId="19">
    <w:abstractNumId w:val="25"/>
  </w:num>
  <w:num w:numId="20">
    <w:abstractNumId w:val="11"/>
  </w:num>
  <w:num w:numId="21">
    <w:abstractNumId w:val="3"/>
  </w:num>
  <w:num w:numId="22">
    <w:abstractNumId w:val="45"/>
  </w:num>
  <w:num w:numId="23">
    <w:abstractNumId w:val="1"/>
  </w:num>
  <w:num w:numId="24">
    <w:abstractNumId w:val="42"/>
  </w:num>
  <w:num w:numId="25">
    <w:abstractNumId w:val="17"/>
  </w:num>
  <w:num w:numId="26">
    <w:abstractNumId w:val="8"/>
  </w:num>
  <w:num w:numId="27">
    <w:abstractNumId w:val="12"/>
  </w:num>
  <w:num w:numId="28">
    <w:abstractNumId w:val="6"/>
  </w:num>
  <w:num w:numId="29">
    <w:abstractNumId w:val="10"/>
  </w:num>
  <w:num w:numId="30">
    <w:abstractNumId w:val="23"/>
  </w:num>
  <w:num w:numId="31">
    <w:abstractNumId w:val="29"/>
  </w:num>
  <w:num w:numId="32">
    <w:abstractNumId w:val="40"/>
  </w:num>
  <w:num w:numId="33">
    <w:abstractNumId w:val="30"/>
  </w:num>
  <w:num w:numId="34">
    <w:abstractNumId w:val="13"/>
  </w:num>
  <w:num w:numId="35">
    <w:abstractNumId w:val="0"/>
  </w:num>
  <w:num w:numId="36">
    <w:abstractNumId w:val="20"/>
  </w:num>
  <w:num w:numId="37">
    <w:abstractNumId w:val="44"/>
  </w:num>
  <w:num w:numId="38">
    <w:abstractNumId w:val="35"/>
  </w:num>
  <w:num w:numId="39">
    <w:abstractNumId w:val="19"/>
  </w:num>
  <w:num w:numId="40">
    <w:abstractNumId w:val="32"/>
  </w:num>
  <w:num w:numId="41">
    <w:abstractNumId w:val="36"/>
  </w:num>
  <w:num w:numId="42">
    <w:abstractNumId w:val="27"/>
  </w:num>
  <w:num w:numId="43">
    <w:abstractNumId w:val="22"/>
  </w:num>
  <w:num w:numId="44">
    <w:abstractNumId w:val="24"/>
  </w:num>
  <w:num w:numId="45">
    <w:abstractNumId w:val="14"/>
  </w:num>
  <w:num w:numId="46">
    <w:abstractNumId w:val="46"/>
  </w:num>
  <w:num w:numId="47">
    <w:abstractNumId w:val="4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91"/>
    <w:rsid w:val="002F3591"/>
    <w:rsid w:val="008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chartTrackingRefBased/>
  <w15:docId w15:val="{8476DEB2-D062-45E0-845C-4F0BEF1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9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link w:val="11"/>
    <w:uiPriority w:val="99"/>
    <w:qFormat/>
    <w:rsid w:val="002F35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591"/>
    <w:pPr>
      <w:keepNext/>
      <w:spacing w:after="0" w:line="240" w:lineRule="auto"/>
      <w:ind w:firstLine="284"/>
      <w:outlineLvl w:val="1"/>
    </w:pPr>
    <w:rPr>
      <w:rFonts w:ascii="Times New Roman" w:hAnsi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2F3591"/>
    <w:pPr>
      <w:keepNext/>
      <w:keepLines/>
      <w:spacing w:before="200" w:after="0" w:line="240" w:lineRule="auto"/>
      <w:outlineLvl w:val="2"/>
    </w:pPr>
    <w:rPr>
      <w:rFonts w:ascii="Times New Roman" w:hAnsi="Times New Roman"/>
      <w:b/>
      <w:color w:val="4F81BD"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2F359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F3591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35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2F3591"/>
    <w:rPr>
      <w:rFonts w:ascii="Times New Roman" w:eastAsia="Times New Roman" w:hAnsi="Times New Roman" w:cs="Times New Roman"/>
      <w:b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35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стиль3"/>
    <w:basedOn w:val="a"/>
    <w:uiPriority w:val="99"/>
    <w:rsid w:val="002F3591"/>
    <w:pPr>
      <w:spacing w:before="100" w:beforeAutospacing="1" w:after="100" w:afterAutospacing="1" w:line="240" w:lineRule="auto"/>
    </w:pPr>
    <w:rPr>
      <w:rFonts w:ascii="Times New Roman" w:hAnsi="Times New Roman"/>
      <w:color w:val="000066"/>
      <w:sz w:val="27"/>
      <w:szCs w:val="27"/>
      <w:lang w:eastAsia="ru-RU"/>
    </w:rPr>
  </w:style>
  <w:style w:type="paragraph" w:customStyle="1" w:styleId="6">
    <w:name w:val="стиль6"/>
    <w:basedOn w:val="a"/>
    <w:uiPriority w:val="99"/>
    <w:rsid w:val="002F3591"/>
    <w:pPr>
      <w:spacing w:before="100" w:beforeAutospacing="1" w:after="100" w:afterAutospacing="1" w:line="240" w:lineRule="auto"/>
    </w:pPr>
    <w:rPr>
      <w:rFonts w:ascii="Times New Roman" w:hAnsi="Times New Roman"/>
      <w:color w:val="660000"/>
      <w:sz w:val="36"/>
      <w:szCs w:val="36"/>
      <w:lang w:eastAsia="ru-RU"/>
    </w:rPr>
  </w:style>
  <w:style w:type="paragraph" w:customStyle="1" w:styleId="100">
    <w:name w:val="стиль10"/>
    <w:basedOn w:val="a"/>
    <w:uiPriority w:val="99"/>
    <w:rsid w:val="002F359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660000"/>
      <w:sz w:val="36"/>
      <w:szCs w:val="36"/>
      <w:lang w:eastAsia="ru-RU"/>
    </w:rPr>
  </w:style>
  <w:style w:type="paragraph" w:styleId="a3">
    <w:name w:val="Normal (Web)"/>
    <w:basedOn w:val="a"/>
    <w:uiPriority w:val="99"/>
    <w:rsid w:val="002F3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F3591"/>
    <w:rPr>
      <w:b/>
    </w:rPr>
  </w:style>
  <w:style w:type="character" w:styleId="a5">
    <w:name w:val="Emphasis"/>
    <w:uiPriority w:val="20"/>
    <w:qFormat/>
    <w:rsid w:val="002F3591"/>
    <w:rPr>
      <w:i/>
    </w:rPr>
  </w:style>
  <w:style w:type="paragraph" w:styleId="a6">
    <w:name w:val="List Paragraph"/>
    <w:basedOn w:val="a"/>
    <w:uiPriority w:val="99"/>
    <w:qFormat/>
    <w:rsid w:val="002F3591"/>
    <w:pPr>
      <w:ind w:left="720"/>
      <w:contextualSpacing/>
    </w:pPr>
  </w:style>
  <w:style w:type="table" w:styleId="a7">
    <w:name w:val="Table Grid"/>
    <w:basedOn w:val="a1"/>
    <w:uiPriority w:val="59"/>
    <w:rsid w:val="002F35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F3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rsid w:val="002F3591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2F35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F3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F3591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F3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2F3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F35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uiPriority w:val="99"/>
    <w:rsid w:val="002F3591"/>
  </w:style>
  <w:style w:type="paragraph" w:styleId="21">
    <w:name w:val="Body Text Indent 2"/>
    <w:basedOn w:val="a"/>
    <w:link w:val="22"/>
    <w:uiPriority w:val="99"/>
    <w:rsid w:val="002F3591"/>
    <w:pPr>
      <w:spacing w:after="0" w:line="240" w:lineRule="auto"/>
      <w:ind w:firstLine="709"/>
      <w:jc w:val="both"/>
    </w:pPr>
    <w:rPr>
      <w:rFonts w:ascii="Times New Roman" w:hAnsi="Times New Roman"/>
      <w:color w:val="FF000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3591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2F359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2F3591"/>
    <w:rPr>
      <w:rFonts w:ascii="Tahoma" w:eastAsia="Times New Roman" w:hAnsi="Tahoma" w:cs="Times New Roman"/>
      <w:sz w:val="16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2F359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2F3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2F359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2F3591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2F3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"/>
    <w:basedOn w:val="a"/>
    <w:uiPriority w:val="99"/>
    <w:rsid w:val="002F35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аголовок оглавления1"/>
    <w:basedOn w:val="10"/>
    <w:next w:val="a"/>
    <w:uiPriority w:val="99"/>
    <w:semiHidden/>
    <w:rsid w:val="002F3591"/>
    <w:pPr>
      <w:keepNext/>
      <w:keepLines/>
      <w:spacing w:before="480" w:beforeAutospacing="0" w:after="0" w:afterAutospacing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99"/>
    <w:rsid w:val="002F3591"/>
    <w:pPr>
      <w:spacing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3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rsid w:val="002F3591"/>
    <w:rPr>
      <w:vertAlign w:val="superscript"/>
    </w:rPr>
  </w:style>
  <w:style w:type="paragraph" w:styleId="af5">
    <w:name w:val="footnote text"/>
    <w:basedOn w:val="a"/>
    <w:link w:val="af6"/>
    <w:uiPriority w:val="99"/>
    <w:rsid w:val="002F3591"/>
    <w:pPr>
      <w:spacing w:after="0" w:line="360" w:lineRule="auto"/>
      <w:ind w:firstLine="567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2F3591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2F3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2F3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caaieaieeiaiee">
    <w:name w:val="Iacaaiea i.eei.aiee"/>
    <w:basedOn w:val="a"/>
    <w:next w:val="a"/>
    <w:uiPriority w:val="99"/>
    <w:rsid w:val="002F35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1401">
    <w:name w:val="rvps1401"/>
    <w:basedOn w:val="a"/>
    <w:uiPriority w:val="99"/>
    <w:rsid w:val="002F3591"/>
    <w:pPr>
      <w:spacing w:after="30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F3591"/>
    <w:rPr>
      <w:rFonts w:ascii="Times New Roman" w:hAnsi="Times New Roman"/>
      <w:sz w:val="24"/>
      <w:u w:val="none"/>
      <w:effect w:val="none"/>
    </w:rPr>
  </w:style>
  <w:style w:type="paragraph" w:styleId="af9">
    <w:name w:val="No Spacing"/>
    <w:uiPriority w:val="1"/>
    <w:qFormat/>
    <w:rsid w:val="002F35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link w:val="15"/>
    <w:uiPriority w:val="99"/>
    <w:rsid w:val="002F3591"/>
    <w:pPr>
      <w:numPr>
        <w:numId w:val="3"/>
      </w:numPr>
      <w:spacing w:after="0" w:line="264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15">
    <w:name w:val="Стиль1 Знак"/>
    <w:link w:val="1"/>
    <w:uiPriority w:val="99"/>
    <w:locked/>
    <w:rsid w:val="002F3591"/>
    <w:rPr>
      <w:rFonts w:ascii="Calibri" w:eastAsia="Times New Roman" w:hAnsi="Calibri" w:cs="Times New Roman"/>
      <w:sz w:val="28"/>
      <w:szCs w:val="20"/>
      <w:lang w:val="x-none" w:eastAsia="x-none"/>
    </w:rPr>
  </w:style>
  <w:style w:type="paragraph" w:customStyle="1" w:styleId="16">
    <w:name w:val="Без интервала1"/>
    <w:rsid w:val="002F35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-">
    <w:name w:val="Заголовок 1-го уровня"/>
    <w:basedOn w:val="a"/>
    <w:rsid w:val="002F3591"/>
    <w:pPr>
      <w:keepNext/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before="240" w:after="120" w:line="240" w:lineRule="auto"/>
      <w:ind w:left="1134" w:hanging="567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110">
    <w:name w:val="Основной_текст_1.1."/>
    <w:basedOn w:val="a"/>
    <w:rsid w:val="002F3591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2F3591"/>
    <w:pPr>
      <w:ind w:left="720"/>
      <w:contextualSpacing/>
    </w:pPr>
  </w:style>
  <w:style w:type="paragraph" w:customStyle="1" w:styleId="afa">
    <w:name w:val="Знак Знак Знак Знак"/>
    <w:basedOn w:val="a"/>
    <w:rsid w:val="002F35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 Знак Знак1"/>
    <w:basedOn w:val="a"/>
    <w:rsid w:val="002F35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semiHidden/>
    <w:unhideWhenUsed/>
    <w:rsid w:val="002F359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F3591"/>
    <w:rPr>
      <w:rFonts w:ascii="Calibri" w:eastAsia="Times New Roman" w:hAnsi="Calibri" w:cs="Times New Roman"/>
    </w:rPr>
  </w:style>
  <w:style w:type="paragraph" w:styleId="afb">
    <w:name w:val="Plain Text"/>
    <w:aliases w:val="Знак"/>
    <w:basedOn w:val="a"/>
    <w:link w:val="afc"/>
    <w:uiPriority w:val="99"/>
    <w:rsid w:val="002F359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Текст Знак"/>
    <w:aliases w:val="Знак Знак"/>
    <w:basedOn w:val="a0"/>
    <w:link w:val="afb"/>
    <w:uiPriority w:val="99"/>
    <w:rsid w:val="002F35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uiPriority w:val="99"/>
    <w:rsid w:val="002F3591"/>
    <w:pPr>
      <w:suppressLineNumbers/>
      <w:suppressAutoHyphens/>
    </w:pPr>
    <w:rPr>
      <w:rFonts w:cs="Calibri"/>
      <w:lang w:eastAsia="ar-SA"/>
    </w:rPr>
  </w:style>
  <w:style w:type="character" w:customStyle="1" w:styleId="5">
    <w:name w:val="Основной текст (5)_"/>
    <w:link w:val="50"/>
    <w:locked/>
    <w:rsid w:val="002F3591"/>
    <w:rPr>
      <w:rFonts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3591"/>
    <w:pPr>
      <w:widowControl w:val="0"/>
      <w:shd w:val="clear" w:color="auto" w:fill="FFFFFF"/>
      <w:spacing w:before="600" w:after="0" w:line="322" w:lineRule="exact"/>
      <w:jc w:val="both"/>
    </w:pPr>
    <w:rPr>
      <w:rFonts w:asciiTheme="minorHAnsi" w:eastAsiaTheme="minorHAnsi" w:hAnsiTheme="minorHAnsi"/>
      <w:sz w:val="28"/>
      <w:szCs w:val="28"/>
      <w:shd w:val="clear" w:color="auto" w:fill="FFFFFF"/>
    </w:rPr>
  </w:style>
  <w:style w:type="paragraph" w:customStyle="1" w:styleId="msolistparagraphcxspmiddle">
    <w:name w:val="msolistparagraphcxspmiddle"/>
    <w:basedOn w:val="a"/>
    <w:rsid w:val="002F3591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34">
    <w:name w:val="Абзац списка3"/>
    <w:basedOn w:val="a"/>
    <w:rsid w:val="002F3591"/>
    <w:pPr>
      <w:ind w:left="720"/>
    </w:pPr>
    <w:rPr>
      <w:rFonts w:cs="Calibri"/>
      <w:lang w:eastAsia="ru-RU"/>
    </w:rPr>
  </w:style>
  <w:style w:type="paragraph" w:customStyle="1" w:styleId="26">
    <w:name w:val="Без интервала2"/>
    <w:rsid w:val="002F35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2F359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2">
    <w:name w:val="Абзац списка4"/>
    <w:basedOn w:val="a"/>
    <w:rsid w:val="002F3591"/>
    <w:pPr>
      <w:ind w:left="720"/>
      <w:contextualSpacing/>
    </w:pPr>
  </w:style>
  <w:style w:type="paragraph" w:customStyle="1" w:styleId="msolistparagraph0">
    <w:name w:val="msolistparagraph"/>
    <w:basedOn w:val="a"/>
    <w:rsid w:val="002F3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2F3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5530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2016-02-11T21:22:00Z</dcterms:created>
  <dcterms:modified xsi:type="dcterms:W3CDTF">2016-02-11T21:24:00Z</dcterms:modified>
</cp:coreProperties>
</file>